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23" w:rsidRPr="009A1823" w:rsidRDefault="009A1823" w:rsidP="009A1823">
      <w:pPr>
        <w:pStyle w:val="a3"/>
        <w:jc w:val="center"/>
        <w:rPr>
          <w:rFonts w:ascii="Times New Roman" w:hAnsi="Times New Roman" w:cs="Times New Roman"/>
          <w:b/>
          <w:sz w:val="24"/>
          <w:szCs w:val="24"/>
        </w:rPr>
      </w:pPr>
      <w:r w:rsidRPr="009A1823">
        <w:rPr>
          <w:rFonts w:ascii="Times New Roman" w:hAnsi="Times New Roman" w:cs="Times New Roman"/>
          <w:b/>
          <w:sz w:val="24"/>
          <w:szCs w:val="24"/>
        </w:rPr>
        <w:t>Муниципальное бюджетное общеобразовательное учреждение</w:t>
      </w:r>
    </w:p>
    <w:p w:rsidR="009A1823" w:rsidRPr="009A1823" w:rsidRDefault="009A1823" w:rsidP="009A1823">
      <w:pPr>
        <w:pStyle w:val="a3"/>
        <w:jc w:val="center"/>
        <w:rPr>
          <w:rFonts w:ascii="Times New Roman" w:hAnsi="Times New Roman" w:cs="Times New Roman"/>
          <w:b/>
          <w:sz w:val="24"/>
          <w:szCs w:val="24"/>
        </w:rPr>
      </w:pPr>
      <w:r w:rsidRPr="009A1823">
        <w:rPr>
          <w:rFonts w:ascii="Times New Roman" w:hAnsi="Times New Roman" w:cs="Times New Roman"/>
          <w:b/>
          <w:sz w:val="24"/>
          <w:szCs w:val="24"/>
        </w:rPr>
        <w:t>«Начальная школа - детский сад № 14»</w:t>
      </w:r>
    </w:p>
    <w:p w:rsidR="009A1823" w:rsidRPr="009A1823" w:rsidRDefault="009A1823" w:rsidP="009A1823">
      <w:pPr>
        <w:pStyle w:val="a3"/>
        <w:jc w:val="center"/>
        <w:rPr>
          <w:rFonts w:ascii="Times New Roman" w:hAnsi="Times New Roman" w:cs="Times New Roman"/>
          <w:bCs/>
          <w:sz w:val="24"/>
          <w:szCs w:val="24"/>
        </w:rPr>
      </w:pPr>
      <w:r w:rsidRPr="009A1823">
        <w:rPr>
          <w:rFonts w:ascii="Times New Roman" w:hAnsi="Times New Roman" w:cs="Times New Roman"/>
          <w:sz w:val="24"/>
          <w:szCs w:val="24"/>
        </w:rPr>
        <w:t>665930, Иркутская область, Слюдянский район, город Байкальск, микрорайон Южный, 3 квартал, дом 15, тел. 8 395 42 3-22-44</w:t>
      </w:r>
    </w:p>
    <w:p w:rsidR="009A1823" w:rsidRDefault="009A1823" w:rsidP="009A1823">
      <w:pPr>
        <w:pStyle w:val="a3"/>
        <w:jc w:val="center"/>
        <w:rPr>
          <w:rFonts w:ascii="Times New Roman" w:hAnsi="Times New Roman" w:cs="Times New Roman"/>
          <w:bCs/>
          <w:sz w:val="24"/>
          <w:szCs w:val="24"/>
        </w:rPr>
      </w:pPr>
      <w:r w:rsidRPr="009A1823">
        <w:rPr>
          <w:rFonts w:ascii="Times New Roman" w:hAnsi="Times New Roman" w:cs="Times New Roman"/>
          <w:bCs/>
          <w:sz w:val="24"/>
          <w:szCs w:val="24"/>
          <w:lang w:val="en-US"/>
        </w:rPr>
        <w:t>E</w:t>
      </w:r>
      <w:r w:rsidRPr="009A1823">
        <w:rPr>
          <w:rFonts w:ascii="Times New Roman" w:hAnsi="Times New Roman" w:cs="Times New Roman"/>
          <w:bCs/>
          <w:sz w:val="24"/>
          <w:szCs w:val="24"/>
        </w:rPr>
        <w:t>-</w:t>
      </w:r>
      <w:r w:rsidRPr="009A1823">
        <w:rPr>
          <w:rFonts w:ascii="Times New Roman" w:hAnsi="Times New Roman" w:cs="Times New Roman"/>
          <w:bCs/>
          <w:sz w:val="24"/>
          <w:szCs w:val="24"/>
          <w:lang w:val="en-US"/>
        </w:rPr>
        <w:t>mail</w:t>
      </w:r>
      <w:r w:rsidRPr="009A1823">
        <w:rPr>
          <w:rFonts w:ascii="Times New Roman" w:hAnsi="Times New Roman" w:cs="Times New Roman"/>
          <w:bCs/>
          <w:sz w:val="24"/>
          <w:szCs w:val="24"/>
        </w:rPr>
        <w:t>:</w:t>
      </w:r>
      <w:r w:rsidRPr="009A1823">
        <w:rPr>
          <w:rFonts w:ascii="Times New Roman" w:hAnsi="Times New Roman" w:cs="Times New Roman"/>
          <w:bCs/>
          <w:sz w:val="24"/>
          <w:szCs w:val="24"/>
          <w:lang w:val="en-US"/>
        </w:rPr>
        <w:t>school</w:t>
      </w:r>
      <w:r w:rsidRPr="009A1823">
        <w:rPr>
          <w:rFonts w:ascii="Times New Roman" w:hAnsi="Times New Roman" w:cs="Times New Roman"/>
          <w:bCs/>
          <w:sz w:val="24"/>
          <w:szCs w:val="24"/>
        </w:rPr>
        <w:t>14</w:t>
      </w:r>
      <w:r w:rsidRPr="009A1823">
        <w:rPr>
          <w:rFonts w:ascii="Times New Roman" w:hAnsi="Times New Roman" w:cs="Times New Roman"/>
          <w:bCs/>
          <w:sz w:val="24"/>
          <w:szCs w:val="24"/>
          <w:lang w:val="en-US"/>
        </w:rPr>
        <w:t>baik</w:t>
      </w:r>
      <w:r w:rsidRPr="009A1823">
        <w:rPr>
          <w:rFonts w:ascii="Times New Roman" w:hAnsi="Times New Roman" w:cs="Times New Roman"/>
          <w:bCs/>
          <w:sz w:val="24"/>
          <w:szCs w:val="24"/>
        </w:rPr>
        <w:t>@</w:t>
      </w:r>
      <w:r w:rsidRPr="009A1823">
        <w:rPr>
          <w:rFonts w:ascii="Times New Roman" w:hAnsi="Times New Roman" w:cs="Times New Roman"/>
          <w:bCs/>
          <w:sz w:val="24"/>
          <w:szCs w:val="24"/>
          <w:lang w:val="en-US"/>
        </w:rPr>
        <w:t>yandex</w:t>
      </w:r>
      <w:r w:rsidRPr="009A1823">
        <w:rPr>
          <w:rFonts w:ascii="Times New Roman" w:hAnsi="Times New Roman" w:cs="Times New Roman"/>
          <w:bCs/>
          <w:sz w:val="24"/>
          <w:szCs w:val="24"/>
        </w:rPr>
        <w:t>.</w:t>
      </w:r>
      <w:r w:rsidRPr="009A1823">
        <w:rPr>
          <w:rFonts w:ascii="Times New Roman" w:hAnsi="Times New Roman" w:cs="Times New Roman"/>
          <w:bCs/>
          <w:sz w:val="24"/>
          <w:szCs w:val="24"/>
          <w:lang w:val="en-US"/>
        </w:rPr>
        <w:t>ru</w:t>
      </w:r>
    </w:p>
    <w:p w:rsidR="009A1823" w:rsidRDefault="009A1823" w:rsidP="009A1823">
      <w:pPr>
        <w:pStyle w:val="a3"/>
        <w:jc w:val="center"/>
        <w:rPr>
          <w:rFonts w:ascii="Times New Roman" w:hAnsi="Times New Roman" w:cs="Times New Roman"/>
          <w:bCs/>
          <w:sz w:val="24"/>
          <w:szCs w:val="24"/>
        </w:rPr>
      </w:pPr>
    </w:p>
    <w:p w:rsidR="0000367C" w:rsidRPr="0000367C" w:rsidRDefault="0000367C" w:rsidP="0000367C">
      <w:pPr>
        <w:rPr>
          <w:rFonts w:ascii="Times New Roman" w:hAnsi="Times New Roman" w:cs="Times New Roman"/>
          <w:sz w:val="24"/>
          <w:szCs w:val="24"/>
        </w:rPr>
      </w:pPr>
    </w:p>
    <w:tbl>
      <w:tblPr>
        <w:tblStyle w:val="a5"/>
        <w:tblW w:w="10008" w:type="dxa"/>
        <w:tblLook w:val="01E0" w:firstRow="1" w:lastRow="1" w:firstColumn="1" w:lastColumn="1" w:noHBand="0" w:noVBand="0"/>
      </w:tblPr>
      <w:tblGrid>
        <w:gridCol w:w="10008"/>
      </w:tblGrid>
      <w:tr w:rsidR="0000367C" w:rsidRPr="0000367C" w:rsidTr="00851E6D">
        <w:tc>
          <w:tcPr>
            <w:tcW w:w="10008" w:type="dxa"/>
            <w:tcBorders>
              <w:top w:val="nil"/>
              <w:left w:val="nil"/>
              <w:bottom w:val="nil"/>
              <w:right w:val="nil"/>
            </w:tcBorders>
          </w:tcPr>
          <w:p w:rsidR="0000367C" w:rsidRPr="0000367C" w:rsidRDefault="00897F87" w:rsidP="00897F87">
            <w:pPr>
              <w:pStyle w:val="a3"/>
              <w:jc w:val="right"/>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6pt;height:132.6pt">
                  <v:imagedata r:id="rId8" o:title="Снимок экрана 2022-04-20 081345" gain="109227f" blacklevel="-6554f"/>
                </v:shape>
              </w:pict>
            </w:r>
          </w:p>
        </w:tc>
      </w:tr>
    </w:tbl>
    <w:p w:rsidR="0000367C" w:rsidRPr="00D66C55" w:rsidRDefault="0000367C" w:rsidP="0000367C">
      <w:pPr>
        <w:ind w:firstLine="540"/>
        <w:jc w:val="right"/>
        <w:rPr>
          <w:b/>
        </w:rPr>
      </w:pPr>
    </w:p>
    <w:p w:rsidR="0000367C" w:rsidRPr="00D66C55" w:rsidRDefault="0000367C" w:rsidP="0000367C">
      <w:pPr>
        <w:rPr>
          <w:b/>
        </w:rPr>
      </w:pPr>
    </w:p>
    <w:p w:rsidR="0000367C" w:rsidRPr="0000367C" w:rsidRDefault="0000367C" w:rsidP="0000367C">
      <w:pPr>
        <w:pStyle w:val="a3"/>
        <w:jc w:val="center"/>
        <w:rPr>
          <w:rFonts w:ascii="Times New Roman" w:hAnsi="Times New Roman" w:cs="Times New Roman"/>
          <w:sz w:val="44"/>
          <w:szCs w:val="44"/>
        </w:rPr>
      </w:pPr>
      <w:r w:rsidRPr="0000367C">
        <w:rPr>
          <w:rFonts w:ascii="Times New Roman" w:hAnsi="Times New Roman" w:cs="Times New Roman"/>
          <w:sz w:val="44"/>
          <w:szCs w:val="44"/>
        </w:rPr>
        <w:t>Отчет</w:t>
      </w:r>
    </w:p>
    <w:p w:rsidR="0000367C" w:rsidRPr="0000367C" w:rsidRDefault="0000367C" w:rsidP="0000367C">
      <w:pPr>
        <w:pStyle w:val="a3"/>
        <w:jc w:val="center"/>
        <w:rPr>
          <w:rFonts w:ascii="Times New Roman" w:hAnsi="Times New Roman" w:cs="Times New Roman"/>
          <w:sz w:val="44"/>
          <w:szCs w:val="44"/>
        </w:rPr>
      </w:pPr>
      <w:r w:rsidRPr="0000367C">
        <w:rPr>
          <w:rFonts w:ascii="Times New Roman" w:hAnsi="Times New Roman" w:cs="Times New Roman"/>
          <w:sz w:val="44"/>
          <w:szCs w:val="44"/>
        </w:rPr>
        <w:t>о результатах самообследования</w:t>
      </w:r>
    </w:p>
    <w:p w:rsidR="0000367C" w:rsidRPr="0000367C" w:rsidRDefault="0000367C" w:rsidP="0000367C">
      <w:pPr>
        <w:pStyle w:val="a3"/>
        <w:rPr>
          <w:rFonts w:ascii="Times New Roman" w:hAnsi="Times New Roman" w:cs="Times New Roman"/>
        </w:rPr>
      </w:pPr>
    </w:p>
    <w:p w:rsidR="0000367C" w:rsidRPr="0000367C" w:rsidRDefault="0000367C" w:rsidP="0000367C">
      <w:pPr>
        <w:pStyle w:val="a3"/>
        <w:jc w:val="center"/>
        <w:rPr>
          <w:rFonts w:ascii="Times New Roman" w:hAnsi="Times New Roman" w:cs="Times New Roman"/>
          <w:sz w:val="36"/>
          <w:szCs w:val="36"/>
        </w:rPr>
      </w:pPr>
      <w:r w:rsidRPr="0000367C">
        <w:rPr>
          <w:rFonts w:ascii="Times New Roman" w:hAnsi="Times New Roman" w:cs="Times New Roman"/>
          <w:sz w:val="36"/>
          <w:szCs w:val="36"/>
        </w:rPr>
        <w:t>Муниципальное бюджетное</w:t>
      </w:r>
    </w:p>
    <w:p w:rsidR="0000367C" w:rsidRPr="0000367C" w:rsidRDefault="0000367C" w:rsidP="0000367C">
      <w:pPr>
        <w:pStyle w:val="a3"/>
        <w:jc w:val="center"/>
        <w:rPr>
          <w:rFonts w:ascii="Times New Roman" w:hAnsi="Times New Roman" w:cs="Times New Roman"/>
          <w:sz w:val="36"/>
          <w:szCs w:val="36"/>
        </w:rPr>
      </w:pPr>
      <w:r w:rsidRPr="0000367C">
        <w:rPr>
          <w:rFonts w:ascii="Times New Roman" w:hAnsi="Times New Roman" w:cs="Times New Roman"/>
          <w:sz w:val="36"/>
          <w:szCs w:val="36"/>
        </w:rPr>
        <w:t>общеобразовательное учреждение</w:t>
      </w:r>
    </w:p>
    <w:p w:rsidR="0000367C" w:rsidRDefault="0000367C" w:rsidP="0000367C">
      <w:pPr>
        <w:pStyle w:val="a3"/>
        <w:jc w:val="center"/>
        <w:rPr>
          <w:rFonts w:ascii="Times New Roman" w:hAnsi="Times New Roman" w:cs="Times New Roman"/>
          <w:sz w:val="36"/>
          <w:szCs w:val="36"/>
        </w:rPr>
      </w:pPr>
      <w:r w:rsidRPr="0000367C">
        <w:rPr>
          <w:rFonts w:ascii="Times New Roman" w:hAnsi="Times New Roman" w:cs="Times New Roman"/>
          <w:sz w:val="36"/>
          <w:szCs w:val="36"/>
        </w:rPr>
        <w:t>«На</w:t>
      </w:r>
      <w:r w:rsidR="00F97840">
        <w:rPr>
          <w:rFonts w:ascii="Times New Roman" w:hAnsi="Times New Roman" w:cs="Times New Roman"/>
          <w:sz w:val="36"/>
          <w:szCs w:val="36"/>
        </w:rPr>
        <w:t>чальная школа – детский сад №14»</w:t>
      </w:r>
    </w:p>
    <w:p w:rsidR="00F97840" w:rsidRPr="0000367C" w:rsidRDefault="00F97840" w:rsidP="0000367C">
      <w:pPr>
        <w:pStyle w:val="a3"/>
        <w:jc w:val="center"/>
        <w:rPr>
          <w:rFonts w:ascii="Times New Roman" w:hAnsi="Times New Roman" w:cs="Times New Roman"/>
          <w:sz w:val="36"/>
          <w:szCs w:val="36"/>
        </w:rPr>
      </w:pPr>
      <w:r>
        <w:rPr>
          <w:rFonts w:ascii="Times New Roman" w:hAnsi="Times New Roman" w:cs="Times New Roman"/>
          <w:sz w:val="36"/>
          <w:szCs w:val="36"/>
        </w:rPr>
        <w:t>за 2021 год</w:t>
      </w:r>
    </w:p>
    <w:p w:rsidR="0000367C" w:rsidRPr="0000367C" w:rsidRDefault="0000367C" w:rsidP="0000367C">
      <w:pPr>
        <w:pStyle w:val="a3"/>
        <w:jc w:val="center"/>
        <w:rPr>
          <w:rFonts w:ascii="Times New Roman" w:hAnsi="Times New Roman" w:cs="Times New Roman"/>
          <w:sz w:val="36"/>
          <w:szCs w:val="36"/>
        </w:rPr>
      </w:pPr>
    </w:p>
    <w:p w:rsidR="0000367C" w:rsidRPr="0000367C" w:rsidRDefault="0000367C" w:rsidP="0000367C">
      <w:pPr>
        <w:pStyle w:val="a3"/>
        <w:jc w:val="center"/>
        <w:rPr>
          <w:rFonts w:ascii="Times New Roman" w:hAnsi="Times New Roman" w:cs="Times New Roman"/>
        </w:rP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Pr="00D66C55" w:rsidRDefault="0000367C" w:rsidP="0000367C">
      <w:pPr>
        <w:pStyle w:val="a3"/>
        <w:jc w:val="center"/>
      </w:pPr>
    </w:p>
    <w:p w:rsidR="0000367C" w:rsidRDefault="0000367C" w:rsidP="0000367C">
      <w:pPr>
        <w:pStyle w:val="a3"/>
        <w:jc w:val="center"/>
      </w:pPr>
    </w:p>
    <w:p w:rsidR="0000367C" w:rsidRDefault="0000367C" w:rsidP="0000367C">
      <w:pPr>
        <w:pStyle w:val="a3"/>
        <w:jc w:val="center"/>
        <w:rPr>
          <w:rFonts w:ascii="Times New Roman" w:hAnsi="Times New Roman" w:cs="Times New Roman"/>
          <w:sz w:val="24"/>
          <w:szCs w:val="24"/>
        </w:rPr>
      </w:pPr>
      <w:r w:rsidRPr="0000367C">
        <w:rPr>
          <w:rFonts w:ascii="Times New Roman" w:hAnsi="Times New Roman" w:cs="Times New Roman"/>
          <w:sz w:val="24"/>
          <w:szCs w:val="24"/>
        </w:rPr>
        <w:t>г.Байкальск</w:t>
      </w:r>
    </w:p>
    <w:p w:rsidR="0000367C" w:rsidRPr="0000367C" w:rsidRDefault="0000367C" w:rsidP="0000367C">
      <w:pPr>
        <w:pStyle w:val="a3"/>
        <w:jc w:val="center"/>
        <w:rPr>
          <w:rFonts w:ascii="Times New Roman" w:hAnsi="Times New Roman" w:cs="Times New Roman"/>
          <w:sz w:val="24"/>
          <w:szCs w:val="24"/>
        </w:rPr>
      </w:pPr>
    </w:p>
    <w:p w:rsidR="0000367C" w:rsidRDefault="0000367C" w:rsidP="0000367C">
      <w:pPr>
        <w:pStyle w:val="a3"/>
        <w:jc w:val="center"/>
      </w:pPr>
    </w:p>
    <w:p w:rsidR="0000367C" w:rsidRDefault="0000367C" w:rsidP="0000367C">
      <w:pPr>
        <w:pStyle w:val="a3"/>
        <w:rPr>
          <w:b/>
        </w:rPr>
      </w:pPr>
      <w:bookmarkStart w:id="0" w:name="_GoBack"/>
      <w:bookmarkEnd w:id="0"/>
    </w:p>
    <w:p w:rsidR="0000367C" w:rsidRDefault="0000367C" w:rsidP="0000367C">
      <w:pPr>
        <w:pStyle w:val="a3"/>
        <w:rPr>
          <w:b/>
        </w:rPr>
      </w:pPr>
    </w:p>
    <w:tbl>
      <w:tblPr>
        <w:tblStyle w:val="a5"/>
        <w:tblW w:w="9384" w:type="dxa"/>
        <w:tblInd w:w="108" w:type="dxa"/>
        <w:tblLook w:val="04A0" w:firstRow="1" w:lastRow="0" w:firstColumn="1" w:lastColumn="0" w:noHBand="0" w:noVBand="1"/>
      </w:tblPr>
      <w:tblGrid>
        <w:gridCol w:w="870"/>
        <w:gridCol w:w="7423"/>
        <w:gridCol w:w="1091"/>
      </w:tblGrid>
      <w:tr w:rsidR="0000367C" w:rsidRPr="0000367C" w:rsidTr="00B17505">
        <w:tc>
          <w:tcPr>
            <w:tcW w:w="870" w:type="dxa"/>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w:t>
            </w:r>
          </w:p>
        </w:tc>
        <w:tc>
          <w:tcPr>
            <w:tcW w:w="7423" w:type="dxa"/>
            <w:tcBorders>
              <w:right w:val="single" w:sz="4" w:space="0" w:color="auto"/>
            </w:tcBorders>
          </w:tcPr>
          <w:p w:rsidR="0000367C" w:rsidRDefault="0000367C" w:rsidP="00851E6D">
            <w:pPr>
              <w:pStyle w:val="a3"/>
              <w:rPr>
                <w:rFonts w:ascii="Times New Roman" w:hAnsi="Times New Roman" w:cs="Times New Roman"/>
                <w:b/>
                <w:sz w:val="24"/>
                <w:szCs w:val="24"/>
              </w:rPr>
            </w:pPr>
            <w:r w:rsidRPr="0000367C">
              <w:rPr>
                <w:rFonts w:ascii="Times New Roman" w:hAnsi="Times New Roman" w:cs="Times New Roman"/>
                <w:b/>
                <w:sz w:val="24"/>
                <w:szCs w:val="24"/>
              </w:rPr>
              <w:t xml:space="preserve">                                         Содержание</w:t>
            </w:r>
          </w:p>
          <w:p w:rsidR="000425BC" w:rsidRPr="0000367C" w:rsidRDefault="000425BC" w:rsidP="00851E6D">
            <w:pPr>
              <w:pStyle w:val="a3"/>
              <w:rPr>
                <w:rFonts w:ascii="Times New Roman" w:hAnsi="Times New Roman" w:cs="Times New Roman"/>
                <w:b/>
                <w:sz w:val="24"/>
                <w:szCs w:val="24"/>
              </w:rPr>
            </w:pPr>
          </w:p>
        </w:tc>
        <w:tc>
          <w:tcPr>
            <w:tcW w:w="1091" w:type="dxa"/>
            <w:tcBorders>
              <w:left w:val="single" w:sz="4" w:space="0" w:color="auto"/>
            </w:tcBorders>
          </w:tcPr>
          <w:p w:rsidR="0000367C" w:rsidRPr="0000367C" w:rsidRDefault="0000367C" w:rsidP="00851E6D">
            <w:pPr>
              <w:pStyle w:val="a3"/>
              <w:rPr>
                <w:rFonts w:ascii="Times New Roman" w:hAnsi="Times New Roman" w:cs="Times New Roman"/>
                <w:b/>
                <w:sz w:val="24"/>
                <w:szCs w:val="24"/>
              </w:rPr>
            </w:pPr>
            <w:r w:rsidRPr="0000367C">
              <w:rPr>
                <w:rFonts w:ascii="Times New Roman" w:hAnsi="Times New Roman" w:cs="Times New Roman"/>
                <w:b/>
                <w:sz w:val="24"/>
                <w:szCs w:val="24"/>
              </w:rPr>
              <w:t>стр.</w:t>
            </w:r>
          </w:p>
        </w:tc>
      </w:tr>
      <w:tr w:rsidR="0000367C" w:rsidRPr="0000367C" w:rsidTr="00B17505">
        <w:tc>
          <w:tcPr>
            <w:tcW w:w="8293" w:type="dxa"/>
            <w:gridSpan w:val="2"/>
            <w:tcBorders>
              <w:right w:val="single" w:sz="4" w:space="0" w:color="auto"/>
            </w:tcBorders>
          </w:tcPr>
          <w:p w:rsidR="0000367C" w:rsidRDefault="0000367C" w:rsidP="00851E6D">
            <w:pPr>
              <w:pStyle w:val="a3"/>
              <w:jc w:val="center"/>
              <w:rPr>
                <w:rFonts w:ascii="Times New Roman" w:hAnsi="Times New Roman" w:cs="Times New Roman"/>
                <w:b/>
                <w:sz w:val="24"/>
                <w:szCs w:val="24"/>
              </w:rPr>
            </w:pPr>
            <w:r w:rsidRPr="0000367C">
              <w:rPr>
                <w:rFonts w:ascii="Times New Roman" w:hAnsi="Times New Roman" w:cs="Times New Roman"/>
                <w:b/>
                <w:sz w:val="24"/>
                <w:szCs w:val="24"/>
              </w:rPr>
              <w:t xml:space="preserve">Раздел </w:t>
            </w:r>
            <w:r w:rsidRPr="0000367C">
              <w:rPr>
                <w:rFonts w:ascii="Times New Roman" w:hAnsi="Times New Roman" w:cs="Times New Roman"/>
                <w:b/>
                <w:sz w:val="24"/>
                <w:szCs w:val="24"/>
                <w:lang w:val="en-US"/>
              </w:rPr>
              <w:t>I</w:t>
            </w:r>
            <w:r w:rsidRPr="0000367C">
              <w:rPr>
                <w:rFonts w:ascii="Times New Roman" w:hAnsi="Times New Roman" w:cs="Times New Roman"/>
                <w:b/>
                <w:sz w:val="24"/>
                <w:szCs w:val="24"/>
              </w:rPr>
              <w:t>.  Аналитическая часть</w:t>
            </w:r>
          </w:p>
          <w:p w:rsidR="000425BC" w:rsidRPr="0000367C" w:rsidRDefault="000425BC" w:rsidP="00851E6D">
            <w:pPr>
              <w:pStyle w:val="a3"/>
              <w:jc w:val="center"/>
              <w:rPr>
                <w:rFonts w:ascii="Times New Roman" w:hAnsi="Times New Roman" w:cs="Times New Roman"/>
                <w:b/>
                <w:sz w:val="24"/>
                <w:szCs w:val="24"/>
              </w:rPr>
            </w:pPr>
          </w:p>
        </w:tc>
        <w:tc>
          <w:tcPr>
            <w:tcW w:w="1091" w:type="dxa"/>
            <w:tcBorders>
              <w:lef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3</w:t>
            </w:r>
          </w:p>
        </w:tc>
      </w:tr>
      <w:tr w:rsidR="0000367C" w:rsidRPr="0000367C" w:rsidTr="00B17505">
        <w:tc>
          <w:tcPr>
            <w:tcW w:w="870" w:type="dxa"/>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1</w:t>
            </w:r>
            <w:r w:rsidR="00B17505">
              <w:rPr>
                <w:rFonts w:ascii="Times New Roman" w:hAnsi="Times New Roman" w:cs="Times New Roman"/>
                <w:sz w:val="24"/>
                <w:szCs w:val="24"/>
              </w:rPr>
              <w:t>.1</w:t>
            </w:r>
          </w:p>
        </w:tc>
        <w:tc>
          <w:tcPr>
            <w:tcW w:w="7423" w:type="dxa"/>
            <w:tcBorders>
              <w:righ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Общие сведения об образовательной организации</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3</w:t>
            </w:r>
          </w:p>
        </w:tc>
      </w:tr>
      <w:tr w:rsidR="0000367C" w:rsidRPr="0000367C" w:rsidTr="00B17505">
        <w:tc>
          <w:tcPr>
            <w:tcW w:w="870" w:type="dxa"/>
          </w:tcPr>
          <w:p w:rsidR="0000367C" w:rsidRPr="0000367C" w:rsidRDefault="00B17505" w:rsidP="00851E6D">
            <w:pPr>
              <w:pStyle w:val="a3"/>
              <w:rPr>
                <w:rFonts w:ascii="Times New Roman" w:hAnsi="Times New Roman" w:cs="Times New Roman"/>
                <w:sz w:val="24"/>
                <w:szCs w:val="24"/>
              </w:rPr>
            </w:pPr>
            <w:r>
              <w:rPr>
                <w:rFonts w:ascii="Times New Roman" w:hAnsi="Times New Roman" w:cs="Times New Roman"/>
                <w:sz w:val="24"/>
                <w:szCs w:val="24"/>
              </w:rPr>
              <w:t>1.2</w:t>
            </w:r>
          </w:p>
        </w:tc>
        <w:tc>
          <w:tcPr>
            <w:tcW w:w="7423" w:type="dxa"/>
            <w:tcBorders>
              <w:right w:val="single" w:sz="4" w:space="0" w:color="auto"/>
            </w:tcBorders>
          </w:tcPr>
          <w:p w:rsidR="0000367C" w:rsidRPr="0000367C" w:rsidRDefault="0000367C" w:rsidP="00851E6D">
            <w:pPr>
              <w:pStyle w:val="a3"/>
              <w:rPr>
                <w:rFonts w:ascii="Times New Roman" w:hAnsi="Times New Roman" w:cs="Times New Roman"/>
                <w:bCs/>
                <w:sz w:val="24"/>
                <w:szCs w:val="24"/>
              </w:rPr>
            </w:pPr>
            <w:r w:rsidRPr="0000367C">
              <w:rPr>
                <w:rFonts w:ascii="Times New Roman" w:hAnsi="Times New Roman" w:cs="Times New Roman"/>
                <w:bCs/>
                <w:sz w:val="24"/>
                <w:szCs w:val="24"/>
              </w:rPr>
              <w:t>Оценка системы управления организации</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4</w:t>
            </w:r>
          </w:p>
        </w:tc>
      </w:tr>
      <w:tr w:rsidR="0000367C" w:rsidRPr="0000367C" w:rsidTr="00B17505">
        <w:tc>
          <w:tcPr>
            <w:tcW w:w="870" w:type="dxa"/>
          </w:tcPr>
          <w:p w:rsidR="0000367C" w:rsidRPr="0000367C" w:rsidRDefault="00B17505" w:rsidP="00851E6D">
            <w:pPr>
              <w:pStyle w:val="a3"/>
              <w:rPr>
                <w:rFonts w:ascii="Times New Roman" w:hAnsi="Times New Roman" w:cs="Times New Roman"/>
                <w:sz w:val="24"/>
                <w:szCs w:val="24"/>
              </w:rPr>
            </w:pPr>
            <w:r>
              <w:rPr>
                <w:rFonts w:ascii="Times New Roman" w:hAnsi="Times New Roman" w:cs="Times New Roman"/>
                <w:sz w:val="24"/>
                <w:szCs w:val="24"/>
              </w:rPr>
              <w:t>1.</w:t>
            </w:r>
            <w:r w:rsidR="0000367C" w:rsidRPr="0000367C">
              <w:rPr>
                <w:rFonts w:ascii="Times New Roman" w:hAnsi="Times New Roman" w:cs="Times New Roman"/>
                <w:sz w:val="24"/>
                <w:szCs w:val="24"/>
              </w:rPr>
              <w:t>3</w:t>
            </w:r>
          </w:p>
        </w:tc>
        <w:tc>
          <w:tcPr>
            <w:tcW w:w="7423" w:type="dxa"/>
            <w:tcBorders>
              <w:right w:val="single" w:sz="4" w:space="0" w:color="auto"/>
            </w:tcBorders>
          </w:tcPr>
          <w:p w:rsidR="0000367C" w:rsidRPr="0000367C" w:rsidRDefault="0000367C" w:rsidP="00851E6D">
            <w:pPr>
              <w:spacing w:after="150" w:line="255" w:lineRule="atLeast"/>
              <w:rPr>
                <w:rFonts w:ascii="Times New Roman" w:eastAsia="Times New Roman" w:hAnsi="Times New Roman" w:cs="Times New Roman"/>
                <w:bCs/>
                <w:sz w:val="24"/>
                <w:szCs w:val="24"/>
              </w:rPr>
            </w:pPr>
            <w:r w:rsidRPr="0000367C">
              <w:rPr>
                <w:rFonts w:ascii="Times New Roman" w:eastAsia="Times New Roman" w:hAnsi="Times New Roman" w:cs="Times New Roman"/>
                <w:bCs/>
                <w:sz w:val="24"/>
                <w:szCs w:val="24"/>
              </w:rPr>
              <w:t>Оценка образовательной деятельности</w:t>
            </w:r>
          </w:p>
        </w:tc>
        <w:tc>
          <w:tcPr>
            <w:tcW w:w="1091" w:type="dxa"/>
            <w:tcBorders>
              <w:lef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5</w:t>
            </w:r>
          </w:p>
        </w:tc>
      </w:tr>
      <w:tr w:rsidR="0000367C" w:rsidRPr="0000367C" w:rsidTr="00B17505">
        <w:tc>
          <w:tcPr>
            <w:tcW w:w="870" w:type="dxa"/>
          </w:tcPr>
          <w:p w:rsidR="0000367C" w:rsidRPr="0000367C" w:rsidRDefault="00B17505" w:rsidP="00851E6D">
            <w:pPr>
              <w:pStyle w:val="a3"/>
              <w:rPr>
                <w:rFonts w:ascii="Times New Roman" w:hAnsi="Times New Roman" w:cs="Times New Roman"/>
                <w:sz w:val="24"/>
                <w:szCs w:val="24"/>
              </w:rPr>
            </w:pPr>
            <w:r>
              <w:rPr>
                <w:rFonts w:ascii="Times New Roman" w:hAnsi="Times New Roman" w:cs="Times New Roman"/>
                <w:sz w:val="24"/>
                <w:szCs w:val="24"/>
              </w:rPr>
              <w:t>1.</w:t>
            </w:r>
            <w:r w:rsidR="0000367C" w:rsidRPr="0000367C">
              <w:rPr>
                <w:rFonts w:ascii="Times New Roman" w:hAnsi="Times New Roman" w:cs="Times New Roman"/>
                <w:sz w:val="24"/>
                <w:szCs w:val="24"/>
              </w:rPr>
              <w:t>4</w:t>
            </w:r>
          </w:p>
        </w:tc>
        <w:tc>
          <w:tcPr>
            <w:tcW w:w="7423" w:type="dxa"/>
            <w:tcBorders>
              <w:right w:val="single" w:sz="4" w:space="0" w:color="auto"/>
            </w:tcBorders>
          </w:tcPr>
          <w:p w:rsidR="0000367C" w:rsidRDefault="00B17505" w:rsidP="00B17505">
            <w:pPr>
              <w:pStyle w:val="a3"/>
              <w:rPr>
                <w:rFonts w:ascii="Times New Roman" w:hAnsi="Times New Roman" w:cs="Times New Roman"/>
                <w:sz w:val="24"/>
                <w:szCs w:val="24"/>
              </w:rPr>
            </w:pPr>
            <w:r w:rsidRPr="00B17505">
              <w:rPr>
                <w:rFonts w:ascii="Times New Roman" w:hAnsi="Times New Roman" w:cs="Times New Roman"/>
                <w:sz w:val="24"/>
                <w:szCs w:val="24"/>
              </w:rPr>
              <w:t xml:space="preserve">Оценка содержания и </w:t>
            </w:r>
            <w:r w:rsidR="0000367C" w:rsidRPr="00B17505">
              <w:rPr>
                <w:rFonts w:ascii="Times New Roman" w:hAnsi="Times New Roman" w:cs="Times New Roman"/>
                <w:sz w:val="24"/>
                <w:szCs w:val="24"/>
              </w:rPr>
              <w:t xml:space="preserve"> </w:t>
            </w:r>
            <w:r>
              <w:rPr>
                <w:rFonts w:ascii="Times New Roman" w:hAnsi="Times New Roman" w:cs="Times New Roman"/>
                <w:sz w:val="24"/>
                <w:szCs w:val="24"/>
              </w:rPr>
              <w:t>к</w:t>
            </w:r>
            <w:r w:rsidR="0000367C" w:rsidRPr="00B17505">
              <w:rPr>
                <w:rFonts w:ascii="Times New Roman" w:hAnsi="Times New Roman" w:cs="Times New Roman"/>
                <w:sz w:val="24"/>
                <w:szCs w:val="24"/>
              </w:rPr>
              <w:t>ачество</w:t>
            </w:r>
            <w:r w:rsidR="0000367C" w:rsidRPr="0000367C">
              <w:rPr>
                <w:rFonts w:ascii="Times New Roman" w:hAnsi="Times New Roman" w:cs="Times New Roman"/>
                <w:sz w:val="24"/>
                <w:szCs w:val="24"/>
              </w:rPr>
              <w:t xml:space="preserve"> подготовки обучающихся </w:t>
            </w:r>
          </w:p>
          <w:p w:rsidR="00B17505" w:rsidRPr="00B17505" w:rsidRDefault="00B17505" w:rsidP="00B17505">
            <w:pPr>
              <w:pStyle w:val="a3"/>
              <w:rPr>
                <w:rFonts w:ascii="Times New Roman" w:hAnsi="Times New Roman" w:cs="Times New Roman"/>
                <w:b/>
                <w:sz w:val="24"/>
                <w:szCs w:val="24"/>
              </w:rPr>
            </w:pPr>
          </w:p>
        </w:tc>
        <w:tc>
          <w:tcPr>
            <w:tcW w:w="1091" w:type="dxa"/>
            <w:tcBorders>
              <w:lef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5</w:t>
            </w:r>
          </w:p>
        </w:tc>
      </w:tr>
      <w:tr w:rsidR="00B17505" w:rsidRPr="0000367C" w:rsidTr="00B17505">
        <w:tc>
          <w:tcPr>
            <w:tcW w:w="870" w:type="dxa"/>
          </w:tcPr>
          <w:p w:rsidR="00B17505" w:rsidRDefault="00B17505" w:rsidP="00851E6D">
            <w:pPr>
              <w:pStyle w:val="a3"/>
              <w:rPr>
                <w:rFonts w:ascii="Times New Roman" w:hAnsi="Times New Roman" w:cs="Times New Roman"/>
                <w:sz w:val="24"/>
                <w:szCs w:val="24"/>
              </w:rPr>
            </w:pPr>
            <w:r>
              <w:rPr>
                <w:rFonts w:ascii="Times New Roman" w:hAnsi="Times New Roman" w:cs="Times New Roman"/>
                <w:sz w:val="24"/>
                <w:szCs w:val="24"/>
              </w:rPr>
              <w:t>1.5</w:t>
            </w:r>
          </w:p>
        </w:tc>
        <w:tc>
          <w:tcPr>
            <w:tcW w:w="7423" w:type="dxa"/>
            <w:tcBorders>
              <w:right w:val="single" w:sz="4" w:space="0" w:color="auto"/>
            </w:tcBorders>
          </w:tcPr>
          <w:p w:rsidR="00B17505" w:rsidRDefault="00B17505" w:rsidP="00B17505">
            <w:pPr>
              <w:pStyle w:val="a3"/>
              <w:rPr>
                <w:rFonts w:ascii="Times New Roman" w:hAnsi="Times New Roman" w:cs="Times New Roman"/>
                <w:sz w:val="24"/>
                <w:szCs w:val="24"/>
              </w:rPr>
            </w:pPr>
            <w:r>
              <w:rPr>
                <w:rFonts w:ascii="Times New Roman" w:hAnsi="Times New Roman" w:cs="Times New Roman"/>
                <w:sz w:val="24"/>
                <w:szCs w:val="24"/>
              </w:rPr>
              <w:t>Оценка</w:t>
            </w:r>
            <w:r w:rsidR="00AA48ED">
              <w:rPr>
                <w:rFonts w:ascii="Times New Roman" w:hAnsi="Times New Roman" w:cs="Times New Roman"/>
                <w:sz w:val="24"/>
                <w:szCs w:val="24"/>
              </w:rPr>
              <w:t xml:space="preserve"> организации учебного процесса.</w:t>
            </w:r>
          </w:p>
          <w:p w:rsidR="00AA48ED" w:rsidRPr="00B17505" w:rsidRDefault="00AA48ED" w:rsidP="00B17505">
            <w:pPr>
              <w:pStyle w:val="a3"/>
              <w:rPr>
                <w:rFonts w:ascii="Times New Roman" w:hAnsi="Times New Roman" w:cs="Times New Roman"/>
                <w:sz w:val="24"/>
                <w:szCs w:val="24"/>
              </w:rPr>
            </w:pPr>
          </w:p>
        </w:tc>
        <w:tc>
          <w:tcPr>
            <w:tcW w:w="1091" w:type="dxa"/>
            <w:tcBorders>
              <w:left w:val="single" w:sz="4" w:space="0" w:color="auto"/>
            </w:tcBorders>
          </w:tcPr>
          <w:p w:rsidR="00B17505" w:rsidRPr="0000367C" w:rsidRDefault="00AA48ED" w:rsidP="00851E6D">
            <w:pPr>
              <w:pStyle w:val="a3"/>
              <w:rPr>
                <w:rFonts w:ascii="Times New Roman" w:hAnsi="Times New Roman" w:cs="Times New Roman"/>
                <w:sz w:val="24"/>
                <w:szCs w:val="24"/>
              </w:rPr>
            </w:pPr>
            <w:r>
              <w:rPr>
                <w:rFonts w:ascii="Times New Roman" w:hAnsi="Times New Roman" w:cs="Times New Roman"/>
                <w:sz w:val="24"/>
                <w:szCs w:val="24"/>
              </w:rPr>
              <w:t>7</w:t>
            </w:r>
          </w:p>
        </w:tc>
      </w:tr>
      <w:tr w:rsidR="0000367C" w:rsidRPr="0000367C" w:rsidTr="00B17505">
        <w:tc>
          <w:tcPr>
            <w:tcW w:w="870" w:type="dxa"/>
          </w:tcPr>
          <w:p w:rsidR="0000367C" w:rsidRPr="0000367C" w:rsidRDefault="00AA48ED" w:rsidP="00851E6D">
            <w:pPr>
              <w:pStyle w:val="a3"/>
              <w:rPr>
                <w:rFonts w:ascii="Times New Roman" w:hAnsi="Times New Roman" w:cs="Times New Roman"/>
                <w:sz w:val="24"/>
                <w:szCs w:val="24"/>
              </w:rPr>
            </w:pPr>
            <w:r>
              <w:rPr>
                <w:rFonts w:ascii="Times New Roman" w:hAnsi="Times New Roman" w:cs="Times New Roman"/>
                <w:sz w:val="24"/>
                <w:szCs w:val="24"/>
              </w:rPr>
              <w:t>1.6</w:t>
            </w:r>
          </w:p>
        </w:tc>
        <w:tc>
          <w:tcPr>
            <w:tcW w:w="7423" w:type="dxa"/>
            <w:tcBorders>
              <w:right w:val="single" w:sz="4" w:space="0" w:color="auto"/>
            </w:tcBorders>
          </w:tcPr>
          <w:p w:rsidR="0000367C" w:rsidRDefault="00AA48ED" w:rsidP="00B763C9">
            <w:pPr>
              <w:pStyle w:val="a3"/>
              <w:rPr>
                <w:rFonts w:ascii="Times New Roman" w:hAnsi="Times New Roman" w:cs="Times New Roman"/>
                <w:sz w:val="24"/>
                <w:szCs w:val="24"/>
              </w:rPr>
            </w:pPr>
            <w:r>
              <w:rPr>
                <w:rFonts w:ascii="Times New Roman" w:hAnsi="Times New Roman" w:cs="Times New Roman"/>
                <w:sz w:val="24"/>
                <w:szCs w:val="24"/>
              </w:rPr>
              <w:t>Оценка к</w:t>
            </w:r>
            <w:r w:rsidR="00B763C9">
              <w:rPr>
                <w:rFonts w:ascii="Times New Roman" w:hAnsi="Times New Roman" w:cs="Times New Roman"/>
                <w:sz w:val="24"/>
                <w:szCs w:val="24"/>
              </w:rPr>
              <w:t xml:space="preserve">ачества </w:t>
            </w:r>
            <w:r w:rsidR="0000367C" w:rsidRPr="0000367C">
              <w:rPr>
                <w:rFonts w:ascii="Times New Roman" w:hAnsi="Times New Roman" w:cs="Times New Roman"/>
                <w:sz w:val="24"/>
                <w:szCs w:val="24"/>
              </w:rPr>
              <w:t xml:space="preserve"> кадрового </w:t>
            </w:r>
            <w:r w:rsidR="00B763C9">
              <w:rPr>
                <w:rFonts w:ascii="Times New Roman" w:hAnsi="Times New Roman" w:cs="Times New Roman"/>
                <w:sz w:val="24"/>
                <w:szCs w:val="24"/>
              </w:rPr>
              <w:t xml:space="preserve"> обеспечения</w:t>
            </w:r>
          </w:p>
          <w:p w:rsidR="00B763C9" w:rsidRPr="0000367C" w:rsidRDefault="00B763C9" w:rsidP="00B763C9">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B763C9" w:rsidP="00851E6D">
            <w:pPr>
              <w:pStyle w:val="a3"/>
              <w:rPr>
                <w:rFonts w:ascii="Times New Roman" w:hAnsi="Times New Roman" w:cs="Times New Roman"/>
                <w:sz w:val="24"/>
                <w:szCs w:val="24"/>
              </w:rPr>
            </w:pPr>
            <w:r>
              <w:rPr>
                <w:rFonts w:ascii="Times New Roman" w:hAnsi="Times New Roman" w:cs="Times New Roman"/>
                <w:sz w:val="24"/>
                <w:szCs w:val="24"/>
              </w:rPr>
              <w:t>20</w:t>
            </w:r>
          </w:p>
        </w:tc>
      </w:tr>
      <w:tr w:rsidR="0000367C" w:rsidRPr="0000367C" w:rsidTr="00B17505">
        <w:tc>
          <w:tcPr>
            <w:tcW w:w="870" w:type="dxa"/>
          </w:tcPr>
          <w:p w:rsidR="0000367C" w:rsidRPr="0000367C" w:rsidRDefault="00B763C9" w:rsidP="00851E6D">
            <w:pPr>
              <w:pStyle w:val="a3"/>
              <w:rPr>
                <w:rFonts w:ascii="Times New Roman" w:hAnsi="Times New Roman" w:cs="Times New Roman"/>
                <w:sz w:val="24"/>
                <w:szCs w:val="24"/>
              </w:rPr>
            </w:pPr>
            <w:r>
              <w:rPr>
                <w:rFonts w:ascii="Times New Roman" w:hAnsi="Times New Roman" w:cs="Times New Roman"/>
                <w:sz w:val="24"/>
                <w:szCs w:val="24"/>
              </w:rPr>
              <w:t>1.7</w:t>
            </w:r>
          </w:p>
        </w:tc>
        <w:tc>
          <w:tcPr>
            <w:tcW w:w="7423" w:type="dxa"/>
            <w:tcBorders>
              <w:right w:val="single" w:sz="4" w:space="0" w:color="auto"/>
            </w:tcBorders>
          </w:tcPr>
          <w:p w:rsidR="0000367C" w:rsidRPr="0000367C" w:rsidRDefault="00B763C9" w:rsidP="00851E6D">
            <w:pPr>
              <w:pStyle w:val="a3"/>
              <w:rPr>
                <w:rFonts w:ascii="Times New Roman" w:hAnsi="Times New Roman" w:cs="Times New Roman"/>
                <w:sz w:val="24"/>
                <w:szCs w:val="24"/>
              </w:rPr>
            </w:pPr>
            <w:r>
              <w:rPr>
                <w:rFonts w:ascii="Times New Roman" w:hAnsi="Times New Roman" w:cs="Times New Roman"/>
                <w:sz w:val="24"/>
                <w:szCs w:val="24"/>
              </w:rPr>
              <w:t>Оценка качества</w:t>
            </w:r>
            <w:r w:rsidR="0000367C" w:rsidRPr="0000367C">
              <w:rPr>
                <w:rFonts w:ascii="Times New Roman" w:hAnsi="Times New Roman" w:cs="Times New Roman"/>
                <w:sz w:val="24"/>
                <w:szCs w:val="24"/>
              </w:rPr>
              <w:t xml:space="preserve"> учебно- методического обеспечения</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B763C9" w:rsidP="00851E6D">
            <w:pPr>
              <w:pStyle w:val="a3"/>
              <w:rPr>
                <w:rFonts w:ascii="Times New Roman" w:hAnsi="Times New Roman" w:cs="Times New Roman"/>
                <w:sz w:val="24"/>
                <w:szCs w:val="24"/>
              </w:rPr>
            </w:pPr>
            <w:r>
              <w:rPr>
                <w:rFonts w:ascii="Times New Roman" w:hAnsi="Times New Roman" w:cs="Times New Roman"/>
                <w:sz w:val="24"/>
                <w:szCs w:val="24"/>
              </w:rPr>
              <w:t>22</w:t>
            </w:r>
          </w:p>
        </w:tc>
      </w:tr>
      <w:tr w:rsidR="0000367C" w:rsidRPr="0000367C" w:rsidTr="00B17505">
        <w:tc>
          <w:tcPr>
            <w:tcW w:w="870" w:type="dxa"/>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1.8</w:t>
            </w:r>
          </w:p>
        </w:tc>
        <w:tc>
          <w:tcPr>
            <w:tcW w:w="7423" w:type="dxa"/>
            <w:tcBorders>
              <w:right w:val="single" w:sz="4" w:space="0" w:color="auto"/>
            </w:tcBorders>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Оценка качества</w:t>
            </w:r>
            <w:r w:rsidR="0000367C" w:rsidRPr="0000367C">
              <w:rPr>
                <w:rFonts w:ascii="Times New Roman" w:hAnsi="Times New Roman" w:cs="Times New Roman"/>
                <w:sz w:val="24"/>
                <w:szCs w:val="24"/>
              </w:rPr>
              <w:t xml:space="preserve"> материально-  технической базы</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22</w:t>
            </w:r>
          </w:p>
        </w:tc>
      </w:tr>
      <w:tr w:rsidR="0000367C" w:rsidRPr="0000367C" w:rsidTr="00B17505">
        <w:tc>
          <w:tcPr>
            <w:tcW w:w="870" w:type="dxa"/>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1.9</w:t>
            </w:r>
          </w:p>
        </w:tc>
        <w:tc>
          <w:tcPr>
            <w:tcW w:w="7423" w:type="dxa"/>
            <w:tcBorders>
              <w:right w:val="single" w:sz="4" w:space="0" w:color="auto"/>
            </w:tcBorders>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 xml:space="preserve">Оценка функционирования </w:t>
            </w:r>
            <w:r w:rsidR="0000367C" w:rsidRPr="0000367C">
              <w:rPr>
                <w:rFonts w:ascii="Times New Roman" w:hAnsi="Times New Roman" w:cs="Times New Roman"/>
                <w:sz w:val="24"/>
                <w:szCs w:val="24"/>
              </w:rPr>
              <w:t xml:space="preserve"> внутренней системы</w:t>
            </w:r>
            <w:r>
              <w:rPr>
                <w:rFonts w:ascii="Times New Roman" w:hAnsi="Times New Roman" w:cs="Times New Roman"/>
                <w:sz w:val="24"/>
                <w:szCs w:val="24"/>
              </w:rPr>
              <w:t xml:space="preserve"> оценки качества образования</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23</w:t>
            </w:r>
          </w:p>
        </w:tc>
      </w:tr>
      <w:tr w:rsidR="0000367C" w:rsidRPr="0000367C" w:rsidTr="00B17505">
        <w:tc>
          <w:tcPr>
            <w:tcW w:w="8293" w:type="dxa"/>
            <w:gridSpan w:val="2"/>
            <w:tcBorders>
              <w:right w:val="single" w:sz="4" w:space="0" w:color="auto"/>
            </w:tcBorders>
          </w:tcPr>
          <w:p w:rsidR="0000367C" w:rsidRPr="0000367C" w:rsidRDefault="0000367C" w:rsidP="00851E6D">
            <w:pPr>
              <w:pStyle w:val="a3"/>
              <w:jc w:val="center"/>
              <w:rPr>
                <w:rFonts w:ascii="Times New Roman" w:hAnsi="Times New Roman" w:cs="Times New Roman"/>
                <w:b/>
                <w:sz w:val="24"/>
                <w:szCs w:val="24"/>
              </w:rPr>
            </w:pPr>
            <w:r w:rsidRPr="0000367C">
              <w:rPr>
                <w:rFonts w:ascii="Times New Roman" w:hAnsi="Times New Roman" w:cs="Times New Roman"/>
                <w:b/>
                <w:sz w:val="24"/>
                <w:szCs w:val="24"/>
              </w:rPr>
              <w:t xml:space="preserve">Раздел </w:t>
            </w:r>
            <w:r w:rsidRPr="0000367C">
              <w:rPr>
                <w:rFonts w:ascii="Times New Roman" w:hAnsi="Times New Roman" w:cs="Times New Roman"/>
                <w:b/>
                <w:sz w:val="24"/>
                <w:szCs w:val="24"/>
                <w:lang w:val="en-US"/>
              </w:rPr>
              <w:t>II</w:t>
            </w:r>
            <w:r w:rsidRPr="0000367C">
              <w:rPr>
                <w:rFonts w:ascii="Times New Roman" w:hAnsi="Times New Roman" w:cs="Times New Roman"/>
                <w:b/>
                <w:sz w:val="24"/>
                <w:szCs w:val="24"/>
              </w:rPr>
              <w:t>. Анализ показателей деятельности ОУ</w:t>
            </w:r>
          </w:p>
          <w:p w:rsidR="0000367C" w:rsidRPr="0000367C" w:rsidRDefault="0000367C" w:rsidP="00851E6D">
            <w:pPr>
              <w:pStyle w:val="a3"/>
              <w:rPr>
                <w:rFonts w:ascii="Times New Roman" w:hAnsi="Times New Roman" w:cs="Times New Roman"/>
                <w:sz w:val="24"/>
                <w:szCs w:val="24"/>
              </w:rPr>
            </w:pPr>
          </w:p>
        </w:tc>
        <w:tc>
          <w:tcPr>
            <w:tcW w:w="1091" w:type="dxa"/>
            <w:tcBorders>
              <w:left w:val="single" w:sz="4" w:space="0" w:color="auto"/>
            </w:tcBorders>
          </w:tcPr>
          <w:p w:rsidR="0000367C" w:rsidRPr="0000367C" w:rsidRDefault="000425BC" w:rsidP="00851E6D">
            <w:pPr>
              <w:pStyle w:val="a3"/>
              <w:rPr>
                <w:rFonts w:ascii="Times New Roman" w:hAnsi="Times New Roman" w:cs="Times New Roman"/>
                <w:sz w:val="24"/>
                <w:szCs w:val="24"/>
              </w:rPr>
            </w:pPr>
            <w:r>
              <w:rPr>
                <w:rFonts w:ascii="Times New Roman" w:hAnsi="Times New Roman" w:cs="Times New Roman"/>
                <w:sz w:val="24"/>
                <w:szCs w:val="24"/>
              </w:rPr>
              <w:t>25</w:t>
            </w:r>
          </w:p>
        </w:tc>
      </w:tr>
    </w:tbl>
    <w:p w:rsidR="0000367C" w:rsidRPr="0000367C" w:rsidRDefault="0000367C" w:rsidP="0000367C">
      <w:pPr>
        <w:pStyle w:val="a3"/>
        <w:jc w:val="center"/>
        <w:rPr>
          <w:rFonts w:ascii="Times New Roman" w:hAnsi="Times New Roman" w:cs="Times New Roman"/>
          <w:b/>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r w:rsidRPr="0000367C">
        <w:rPr>
          <w:rFonts w:ascii="Times New Roman" w:hAnsi="Times New Roman" w:cs="Times New Roman"/>
          <w:sz w:val="24"/>
          <w:szCs w:val="24"/>
        </w:rPr>
        <w:t xml:space="preserve"> </w:t>
      </w: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pStyle w:val="a3"/>
        <w:rPr>
          <w:rFonts w:ascii="Times New Roman" w:hAnsi="Times New Roman" w:cs="Times New Roman"/>
          <w:sz w:val="24"/>
          <w:szCs w:val="24"/>
        </w:rPr>
      </w:pPr>
    </w:p>
    <w:p w:rsidR="0000367C" w:rsidRPr="0000367C" w:rsidRDefault="0000367C" w:rsidP="0000367C">
      <w:pPr>
        <w:spacing w:after="150" w:line="255" w:lineRule="atLeast"/>
        <w:rPr>
          <w:rFonts w:ascii="Times New Roman" w:eastAsia="Times New Roman" w:hAnsi="Times New Roman" w:cs="Times New Roman"/>
          <w:sz w:val="24"/>
          <w:szCs w:val="24"/>
        </w:rPr>
      </w:pPr>
    </w:p>
    <w:p w:rsidR="0000367C" w:rsidRPr="0000367C" w:rsidRDefault="0000367C" w:rsidP="0000367C">
      <w:pPr>
        <w:spacing w:after="150" w:line="255" w:lineRule="atLeast"/>
        <w:rPr>
          <w:rFonts w:ascii="Times New Roman" w:eastAsia="Times New Roman" w:hAnsi="Times New Roman" w:cs="Times New Roman"/>
          <w:sz w:val="24"/>
          <w:szCs w:val="24"/>
        </w:rPr>
      </w:pPr>
    </w:p>
    <w:p w:rsidR="0043587F" w:rsidRPr="0000367C" w:rsidRDefault="0043587F" w:rsidP="0000367C">
      <w:pPr>
        <w:spacing w:after="150" w:line="255" w:lineRule="atLeast"/>
        <w:rPr>
          <w:rFonts w:ascii="Times New Roman" w:eastAsia="Times New Roman" w:hAnsi="Times New Roman" w:cs="Times New Roman"/>
          <w:sz w:val="24"/>
          <w:szCs w:val="24"/>
        </w:rPr>
      </w:pPr>
    </w:p>
    <w:p w:rsidR="00E60DC6" w:rsidRPr="00E60DC6" w:rsidRDefault="00E60DC6" w:rsidP="00E60DC6">
      <w:pPr>
        <w:pStyle w:val="a6"/>
        <w:numPr>
          <w:ilvl w:val="0"/>
          <w:numId w:val="31"/>
        </w:numPr>
        <w:spacing w:after="225" w:line="240" w:lineRule="auto"/>
        <w:jc w:val="center"/>
        <w:rPr>
          <w:rFonts w:ascii="Times New Roman" w:eastAsia="Times New Roman" w:hAnsi="Times New Roman" w:cs="Times New Roman"/>
          <w:sz w:val="24"/>
          <w:szCs w:val="24"/>
        </w:rPr>
      </w:pPr>
      <w:r w:rsidRPr="00E60DC6">
        <w:rPr>
          <w:rFonts w:ascii="Times New Roman" w:eastAsia="Times New Roman" w:hAnsi="Times New Roman" w:cs="Times New Roman"/>
          <w:b/>
          <w:bCs/>
          <w:sz w:val="24"/>
          <w:szCs w:val="24"/>
        </w:rPr>
        <w:lastRenderedPageBreak/>
        <w:t>Аналитическая часть</w:t>
      </w:r>
    </w:p>
    <w:p w:rsidR="0000367C" w:rsidRPr="0000367C" w:rsidRDefault="00E60DC6" w:rsidP="0000367C">
      <w:pPr>
        <w:spacing w:after="150" w:line="255"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12550">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 xml:space="preserve"> </w:t>
      </w:r>
      <w:r w:rsidR="0043587F">
        <w:rPr>
          <w:rFonts w:ascii="Times New Roman" w:eastAsia="Times New Roman" w:hAnsi="Times New Roman" w:cs="Times New Roman"/>
          <w:b/>
          <w:bCs/>
          <w:sz w:val="24"/>
          <w:szCs w:val="24"/>
        </w:rPr>
        <w:t xml:space="preserve"> </w:t>
      </w:r>
      <w:r w:rsidR="0000367C" w:rsidRPr="0000367C">
        <w:rPr>
          <w:rFonts w:ascii="Times New Roman" w:eastAsia="Times New Roman" w:hAnsi="Times New Roman" w:cs="Times New Roman"/>
          <w:b/>
          <w:bCs/>
          <w:sz w:val="24"/>
          <w:szCs w:val="24"/>
        </w:rPr>
        <w:t>Общие сведения об образовательной организации</w:t>
      </w:r>
    </w:p>
    <w:p w:rsidR="0000367C" w:rsidRPr="0000367C" w:rsidRDefault="0000367C" w:rsidP="0000367C">
      <w:pPr>
        <w:spacing w:after="0" w:line="240" w:lineRule="auto"/>
        <w:rPr>
          <w:rFonts w:ascii="Times New Roman" w:hAnsi="Times New Roman" w:cs="Times New Roman"/>
          <w:b/>
          <w:sz w:val="24"/>
          <w:szCs w:val="24"/>
        </w:rPr>
      </w:pPr>
      <w:r w:rsidRPr="0000367C">
        <w:rPr>
          <w:rFonts w:ascii="Times New Roman" w:hAnsi="Times New Roman" w:cs="Times New Roman"/>
          <w:b/>
          <w:sz w:val="24"/>
          <w:szCs w:val="24"/>
        </w:rPr>
        <w:t xml:space="preserve">Цель: </w:t>
      </w:r>
      <w:r w:rsidRPr="0000367C">
        <w:rPr>
          <w:rFonts w:ascii="Times New Roman" w:hAnsi="Times New Roman" w:cs="Times New Roman"/>
          <w:sz w:val="24"/>
          <w:szCs w:val="24"/>
        </w:rPr>
        <w:t xml:space="preserve">Дать объективную оценку фактического состояния образовательного процесса в ОО и его результатов; выявить перспективы развития  образовательной организации.                          </w:t>
      </w:r>
    </w:p>
    <w:p w:rsidR="0000367C" w:rsidRPr="0000367C" w:rsidRDefault="0000367C" w:rsidP="0000367C">
      <w:pPr>
        <w:spacing w:after="0" w:line="240" w:lineRule="auto"/>
        <w:rPr>
          <w:rFonts w:ascii="Times New Roman" w:hAnsi="Times New Roman" w:cs="Times New Roman"/>
          <w:sz w:val="24"/>
          <w:szCs w:val="24"/>
        </w:rPr>
      </w:pPr>
      <w:r w:rsidRPr="0000367C">
        <w:rPr>
          <w:rFonts w:ascii="Times New Roman" w:eastAsia="Times New Roman" w:hAnsi="Times New Roman" w:cs="Times New Roman"/>
          <w:b/>
          <w:sz w:val="24"/>
          <w:szCs w:val="24"/>
        </w:rPr>
        <w:t>Общая характеристика образовательного учреждения.</w:t>
      </w:r>
    </w:p>
    <w:p w:rsidR="0000367C" w:rsidRPr="0000367C" w:rsidRDefault="0000367C" w:rsidP="0000367C">
      <w:pPr>
        <w:shd w:val="clear" w:color="auto" w:fill="FFFFFF"/>
        <w:spacing w:after="0" w:line="240" w:lineRule="auto"/>
        <w:rPr>
          <w:rFonts w:ascii="Times New Roman" w:hAnsi="Times New Roman" w:cs="Times New Roman"/>
          <w:sz w:val="24"/>
          <w:szCs w:val="24"/>
        </w:rPr>
      </w:pPr>
      <w:r w:rsidRPr="0000367C">
        <w:rPr>
          <w:rFonts w:ascii="Times New Roman" w:eastAsia="Times New Roman" w:hAnsi="Times New Roman" w:cs="Times New Roman"/>
          <w:sz w:val="24"/>
          <w:szCs w:val="24"/>
        </w:rPr>
        <w:t xml:space="preserve">Муниципальное бюджетное  общеобразовательное  учреждение «Начальная школа – детский сад № 14»   располагается по адресу: </w:t>
      </w:r>
      <w:r w:rsidRPr="0000367C">
        <w:rPr>
          <w:rFonts w:ascii="Times New Roman" w:hAnsi="Times New Roman" w:cs="Times New Roman"/>
          <w:sz w:val="24"/>
          <w:szCs w:val="24"/>
        </w:rPr>
        <w:t xml:space="preserve"> Иркутская область, Слюдянский район, город  Байкальск, микрорайон Южный, 3 квартал, дом 15.</w:t>
      </w:r>
    </w:p>
    <w:p w:rsidR="0000367C" w:rsidRPr="0000367C" w:rsidRDefault="0000367C" w:rsidP="0000367C">
      <w:pPr>
        <w:shd w:val="clear" w:color="auto" w:fill="FFFFFF"/>
        <w:spacing w:after="0" w:line="240" w:lineRule="auto"/>
        <w:rPr>
          <w:rFonts w:ascii="Times New Roman" w:hAnsi="Times New Roman" w:cs="Times New Roman"/>
          <w:sz w:val="24"/>
          <w:szCs w:val="24"/>
        </w:rPr>
      </w:pPr>
      <w:r w:rsidRPr="0000367C">
        <w:rPr>
          <w:rFonts w:ascii="Times New Roman" w:hAnsi="Times New Roman" w:cs="Times New Roman"/>
          <w:sz w:val="24"/>
          <w:szCs w:val="24"/>
        </w:rPr>
        <w:t>Проектная мощность – 160 посадочных мест.</w:t>
      </w:r>
    </w:p>
    <w:p w:rsidR="0000367C" w:rsidRPr="0000367C" w:rsidRDefault="0000367C" w:rsidP="0000367C">
      <w:pPr>
        <w:shd w:val="clear" w:color="auto" w:fill="FFFFFF"/>
        <w:spacing w:after="0" w:line="240" w:lineRule="auto"/>
        <w:rPr>
          <w:rFonts w:ascii="Times New Roman" w:hAnsi="Times New Roman" w:cs="Times New Roman"/>
          <w:sz w:val="24"/>
          <w:szCs w:val="24"/>
        </w:rPr>
      </w:pPr>
      <w:r w:rsidRPr="0000367C">
        <w:rPr>
          <w:rFonts w:ascii="Times New Roman" w:hAnsi="Times New Roman" w:cs="Times New Roman"/>
          <w:b/>
          <w:sz w:val="24"/>
          <w:szCs w:val="24"/>
        </w:rPr>
        <w:t>Социально – культурное окружение:</w:t>
      </w:r>
    </w:p>
    <w:p w:rsidR="0000367C" w:rsidRDefault="0000367C" w:rsidP="0000367C">
      <w:pPr>
        <w:shd w:val="clear" w:color="auto" w:fill="FFFFFF"/>
        <w:spacing w:after="0" w:line="240" w:lineRule="auto"/>
        <w:rPr>
          <w:rFonts w:ascii="Times New Roman" w:hAnsi="Times New Roman" w:cs="Times New Roman"/>
          <w:sz w:val="24"/>
          <w:szCs w:val="24"/>
        </w:rPr>
      </w:pPr>
      <w:r w:rsidRPr="0000367C">
        <w:rPr>
          <w:rFonts w:ascii="Times New Roman" w:hAnsi="Times New Roman" w:cs="Times New Roman"/>
          <w:sz w:val="24"/>
          <w:szCs w:val="24"/>
        </w:rPr>
        <w:t>МБОУ  СОШ №11, МБОУ  ДОУ № 2, 3, ДК «Юбилейный», ДЮСШ, техникум отраслевых технологий</w:t>
      </w:r>
      <w:r w:rsidR="00E60DC6">
        <w:rPr>
          <w:rFonts w:ascii="Times New Roman" w:hAnsi="Times New Roman" w:cs="Times New Roman"/>
          <w:sz w:val="24"/>
          <w:szCs w:val="24"/>
        </w:rPr>
        <w:t>.</w:t>
      </w:r>
    </w:p>
    <w:p w:rsidR="00E60DC6" w:rsidRPr="0043587F" w:rsidRDefault="00E60DC6" w:rsidP="0000367C">
      <w:pPr>
        <w:shd w:val="clear" w:color="auto" w:fill="FFFFFF"/>
        <w:spacing w:after="0" w:line="240" w:lineRule="auto"/>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8"/>
      </w:tblGrid>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Полное наименование ОУ в соответствии с Уставом:</w:t>
            </w:r>
          </w:p>
        </w:tc>
        <w:tc>
          <w:tcPr>
            <w:tcW w:w="7088" w:type="dxa"/>
            <w:tcBorders>
              <w:top w:val="single" w:sz="4" w:space="0" w:color="auto"/>
              <w:left w:val="single" w:sz="4" w:space="0" w:color="auto"/>
              <w:bottom w:val="single" w:sz="4" w:space="0" w:color="auto"/>
              <w:right w:val="single" w:sz="4" w:space="0" w:color="auto"/>
            </w:tcBorders>
          </w:tcPr>
          <w:p w:rsidR="0000367C" w:rsidRPr="0000367C" w:rsidRDefault="0000367C" w:rsidP="00851E6D">
            <w:pPr>
              <w:pStyle w:val="a3"/>
              <w:rPr>
                <w:rFonts w:ascii="Times New Roman" w:hAnsi="Times New Roman" w:cs="Times New Roman"/>
                <w:i/>
                <w:sz w:val="24"/>
                <w:szCs w:val="24"/>
              </w:rPr>
            </w:pPr>
            <w:r w:rsidRPr="0000367C">
              <w:rPr>
                <w:rFonts w:ascii="Times New Roman" w:hAnsi="Times New Roman" w:cs="Times New Roman"/>
                <w:sz w:val="24"/>
                <w:szCs w:val="24"/>
              </w:rPr>
              <w:t>Муниципальное бюджетное общеобразовательное учреждение «Начальная  школа – детский сад № 14» г. Байкальска</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Тип ОУ</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i/>
                <w:sz w:val="24"/>
                <w:szCs w:val="24"/>
              </w:rPr>
            </w:pPr>
            <w:r w:rsidRPr="0000367C">
              <w:rPr>
                <w:rFonts w:ascii="Times New Roman" w:hAnsi="Times New Roman" w:cs="Times New Roman"/>
                <w:sz w:val="24"/>
                <w:szCs w:val="24"/>
              </w:rPr>
              <w:t>Образовательное учреждение  для детей дошкольного и младшего школьного возраста</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Вид ОУ</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i/>
                <w:sz w:val="24"/>
                <w:szCs w:val="24"/>
              </w:rPr>
            </w:pPr>
            <w:r w:rsidRPr="0000367C">
              <w:rPr>
                <w:rFonts w:ascii="Times New Roman" w:hAnsi="Times New Roman" w:cs="Times New Roman"/>
                <w:sz w:val="24"/>
                <w:szCs w:val="24"/>
              </w:rPr>
              <w:t>Начальная  школа – детский сад</w:t>
            </w:r>
          </w:p>
        </w:tc>
      </w:tr>
      <w:tr w:rsidR="0000367C" w:rsidRPr="0000367C" w:rsidTr="00851E6D">
        <w:trPr>
          <w:trHeight w:val="1072"/>
        </w:trPr>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Лицензия на право осуществления образовательной деятельности:</w:t>
            </w:r>
          </w:p>
        </w:tc>
        <w:tc>
          <w:tcPr>
            <w:tcW w:w="7088" w:type="dxa"/>
            <w:tcBorders>
              <w:top w:val="single" w:sz="4" w:space="0" w:color="auto"/>
              <w:left w:val="single" w:sz="4" w:space="0" w:color="auto"/>
              <w:bottom w:val="single" w:sz="4" w:space="0" w:color="auto"/>
              <w:righ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серия 38Л01    № 0002681  регистрационный  №  8297                                     дата выдачи 03 сентября 2015 года</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срок действия - бессрочно</w:t>
            </w:r>
          </w:p>
          <w:p w:rsidR="0000367C" w:rsidRPr="0000367C" w:rsidRDefault="0000367C" w:rsidP="00851E6D">
            <w:pPr>
              <w:pStyle w:val="a3"/>
              <w:rPr>
                <w:rFonts w:ascii="Times New Roman" w:hAnsi="Times New Roman" w:cs="Times New Roman"/>
                <w:sz w:val="24"/>
                <w:szCs w:val="24"/>
              </w:rPr>
            </w:pP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Свидетельство о государственной аккредитации:</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Серия 38АО1   № 0001460  регистрационный №  3422   дата выдачи  31 августа 2016г.</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 xml:space="preserve">срок действия  по 20 июня 2026 года. </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Свидетельство о государственной регистрации права на землю</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Серия 38 /АД   № 692543</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 xml:space="preserve">Дата выдачи 18 мая 2012г. </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 xml:space="preserve">Учредитель     ОУ   </w:t>
            </w:r>
          </w:p>
        </w:tc>
        <w:tc>
          <w:tcPr>
            <w:tcW w:w="7088" w:type="dxa"/>
            <w:tcBorders>
              <w:top w:val="single" w:sz="4" w:space="0" w:color="auto"/>
              <w:left w:val="single" w:sz="4" w:space="0" w:color="auto"/>
              <w:bottom w:val="single" w:sz="4" w:space="0" w:color="auto"/>
              <w:right w:val="single" w:sz="4" w:space="0" w:color="auto"/>
            </w:tcBorders>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 xml:space="preserve"> Муниципальное  казенное учреждение «Комитет по социальной политике и культуре муниципального образования Слюдянский район»</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Контактная информацию ответственных лиц ОУ</w:t>
            </w:r>
          </w:p>
        </w:tc>
        <w:tc>
          <w:tcPr>
            <w:tcW w:w="7088" w:type="dxa"/>
            <w:tcBorders>
              <w:top w:val="nil"/>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52592A">
              <w:rPr>
                <w:rFonts w:ascii="Times New Roman" w:hAnsi="Times New Roman" w:cs="Times New Roman"/>
                <w:sz w:val="24"/>
                <w:szCs w:val="24"/>
              </w:rPr>
              <w:t>Миронова Тамара Павловна</w:t>
            </w:r>
            <w:r w:rsidRPr="0000367C">
              <w:rPr>
                <w:rFonts w:ascii="Times New Roman" w:hAnsi="Times New Roman" w:cs="Times New Roman"/>
                <w:sz w:val="24"/>
                <w:szCs w:val="24"/>
              </w:rPr>
              <w:t>, директор</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Максимычева Тамара Александровна, заместитель директора по УВР</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Золина Татьяна Борисовна, заведующая  хозяйством</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Наличие  сайта учреждения.</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Контактная информация.</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Электронный адрес</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lang w:val="en-US"/>
              </w:rPr>
              <w:t>Hffp</w:t>
            </w:r>
            <w:r w:rsidRPr="0000367C">
              <w:rPr>
                <w:rFonts w:ascii="Times New Roman" w:hAnsi="Times New Roman" w:cs="Times New Roman"/>
                <w:sz w:val="24"/>
                <w:szCs w:val="24"/>
              </w:rPr>
              <w:t>://</w:t>
            </w:r>
            <w:r w:rsidRPr="0000367C">
              <w:rPr>
                <w:rFonts w:ascii="Times New Roman" w:hAnsi="Times New Roman" w:cs="Times New Roman"/>
                <w:sz w:val="24"/>
                <w:szCs w:val="24"/>
                <w:lang w:val="en-US"/>
              </w:rPr>
              <w:t>baik</w:t>
            </w:r>
            <w:r w:rsidRPr="0000367C">
              <w:rPr>
                <w:rFonts w:ascii="Times New Roman" w:hAnsi="Times New Roman" w:cs="Times New Roman"/>
                <w:sz w:val="24"/>
                <w:szCs w:val="24"/>
              </w:rPr>
              <w:t>14.</w:t>
            </w:r>
            <w:r w:rsidRPr="0000367C">
              <w:rPr>
                <w:rFonts w:ascii="Times New Roman" w:hAnsi="Times New Roman" w:cs="Times New Roman"/>
                <w:sz w:val="24"/>
                <w:szCs w:val="24"/>
                <w:lang w:val="en-US"/>
              </w:rPr>
              <w:t>edusluda</w:t>
            </w:r>
            <w:r w:rsidRPr="0000367C">
              <w:rPr>
                <w:rFonts w:ascii="Times New Roman" w:hAnsi="Times New Roman" w:cs="Times New Roman"/>
                <w:sz w:val="24"/>
                <w:szCs w:val="24"/>
              </w:rPr>
              <w:t xml:space="preserve">. </w:t>
            </w:r>
            <w:r w:rsidRPr="0000367C">
              <w:rPr>
                <w:rFonts w:ascii="Times New Roman" w:hAnsi="Times New Roman" w:cs="Times New Roman"/>
                <w:sz w:val="24"/>
                <w:szCs w:val="24"/>
                <w:lang w:val="en-US"/>
              </w:rPr>
              <w:t>ru</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Адрес: 665930, Иркутская область, Слюдянский район</w:t>
            </w:r>
          </w:p>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г. Байкальск , м- н Южный  квартал 3, дом 15</w:t>
            </w:r>
          </w:p>
          <w:p w:rsidR="0000367C" w:rsidRPr="0000367C" w:rsidRDefault="0000367C" w:rsidP="00851E6D">
            <w:pPr>
              <w:rPr>
                <w:rFonts w:ascii="Times New Roman" w:hAnsi="Times New Roman" w:cs="Times New Roman"/>
                <w:bCs/>
                <w:sz w:val="24"/>
                <w:szCs w:val="24"/>
              </w:rPr>
            </w:pPr>
            <w:r w:rsidRPr="0000367C">
              <w:rPr>
                <w:rFonts w:ascii="Times New Roman" w:hAnsi="Times New Roman" w:cs="Times New Roman"/>
                <w:bCs/>
                <w:sz w:val="24"/>
                <w:szCs w:val="24"/>
                <w:lang w:val="en-US"/>
              </w:rPr>
              <w:t>E</w:t>
            </w:r>
            <w:r w:rsidRPr="0000367C">
              <w:rPr>
                <w:rFonts w:ascii="Times New Roman" w:hAnsi="Times New Roman" w:cs="Times New Roman"/>
                <w:bCs/>
                <w:sz w:val="24"/>
                <w:szCs w:val="24"/>
              </w:rPr>
              <w:t>-</w:t>
            </w:r>
            <w:r w:rsidRPr="0000367C">
              <w:rPr>
                <w:rFonts w:ascii="Times New Roman" w:hAnsi="Times New Roman" w:cs="Times New Roman"/>
                <w:bCs/>
                <w:sz w:val="24"/>
                <w:szCs w:val="24"/>
                <w:lang w:val="en-US"/>
              </w:rPr>
              <w:t>mail</w:t>
            </w:r>
            <w:r w:rsidRPr="0000367C">
              <w:rPr>
                <w:rFonts w:ascii="Times New Roman" w:hAnsi="Times New Roman" w:cs="Times New Roman"/>
                <w:bCs/>
                <w:sz w:val="24"/>
                <w:szCs w:val="24"/>
              </w:rPr>
              <w:t>:</w:t>
            </w:r>
            <w:r w:rsidRPr="0000367C">
              <w:rPr>
                <w:rFonts w:ascii="Times New Roman" w:hAnsi="Times New Roman" w:cs="Times New Roman"/>
                <w:bCs/>
                <w:sz w:val="24"/>
                <w:szCs w:val="24"/>
                <w:lang w:val="en-US"/>
              </w:rPr>
              <w:t>school</w:t>
            </w:r>
            <w:r w:rsidRPr="0000367C">
              <w:rPr>
                <w:rFonts w:ascii="Times New Roman" w:hAnsi="Times New Roman" w:cs="Times New Roman"/>
                <w:bCs/>
                <w:sz w:val="24"/>
                <w:szCs w:val="24"/>
              </w:rPr>
              <w:t>14</w:t>
            </w:r>
            <w:r w:rsidRPr="0000367C">
              <w:rPr>
                <w:rFonts w:ascii="Times New Roman" w:hAnsi="Times New Roman" w:cs="Times New Roman"/>
                <w:bCs/>
                <w:sz w:val="24"/>
                <w:szCs w:val="24"/>
                <w:lang w:val="en-US"/>
              </w:rPr>
              <w:t>baik</w:t>
            </w:r>
            <w:r w:rsidRPr="0000367C">
              <w:rPr>
                <w:rFonts w:ascii="Times New Roman" w:hAnsi="Times New Roman" w:cs="Times New Roman"/>
                <w:bCs/>
                <w:sz w:val="24"/>
                <w:szCs w:val="24"/>
              </w:rPr>
              <w:t>@</w:t>
            </w:r>
            <w:r w:rsidRPr="0000367C">
              <w:rPr>
                <w:rFonts w:ascii="Times New Roman" w:hAnsi="Times New Roman" w:cs="Times New Roman"/>
                <w:bCs/>
                <w:sz w:val="24"/>
                <w:szCs w:val="24"/>
                <w:lang w:val="en-US"/>
              </w:rPr>
              <w:t>yandex</w:t>
            </w:r>
            <w:r w:rsidRPr="0000367C">
              <w:rPr>
                <w:rFonts w:ascii="Times New Roman" w:hAnsi="Times New Roman" w:cs="Times New Roman"/>
                <w:bCs/>
                <w:sz w:val="24"/>
                <w:szCs w:val="24"/>
              </w:rPr>
              <w:t>.</w:t>
            </w:r>
            <w:r w:rsidRPr="0000367C">
              <w:rPr>
                <w:rFonts w:ascii="Times New Roman" w:hAnsi="Times New Roman" w:cs="Times New Roman"/>
                <w:bCs/>
                <w:sz w:val="24"/>
                <w:szCs w:val="24"/>
                <w:lang w:val="en-US"/>
              </w:rPr>
              <w:t>ru</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 xml:space="preserve"> Формы ученического самоуправления</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Детская организация «Лучик»</w:t>
            </w:r>
          </w:p>
        </w:tc>
      </w:tr>
      <w:tr w:rsidR="0000367C" w:rsidRPr="0000367C" w:rsidTr="00851E6D">
        <w:tc>
          <w:tcPr>
            <w:tcW w:w="2977"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Год образования  ОУ</w:t>
            </w:r>
          </w:p>
        </w:tc>
        <w:tc>
          <w:tcPr>
            <w:tcW w:w="7088" w:type="dxa"/>
            <w:tcBorders>
              <w:top w:val="single" w:sz="4" w:space="0" w:color="auto"/>
              <w:left w:val="single" w:sz="4" w:space="0" w:color="auto"/>
              <w:bottom w:val="single" w:sz="4" w:space="0" w:color="auto"/>
              <w:right w:val="single" w:sz="4" w:space="0" w:color="auto"/>
            </w:tcBorders>
            <w:hideMark/>
          </w:tcPr>
          <w:p w:rsidR="0000367C" w:rsidRPr="0000367C" w:rsidRDefault="0000367C" w:rsidP="00851E6D">
            <w:pPr>
              <w:pStyle w:val="a3"/>
              <w:rPr>
                <w:rFonts w:ascii="Times New Roman" w:hAnsi="Times New Roman" w:cs="Times New Roman"/>
                <w:sz w:val="24"/>
                <w:szCs w:val="24"/>
              </w:rPr>
            </w:pPr>
            <w:r w:rsidRPr="0000367C">
              <w:rPr>
                <w:rFonts w:ascii="Times New Roman" w:hAnsi="Times New Roman" w:cs="Times New Roman"/>
                <w:sz w:val="24"/>
                <w:szCs w:val="24"/>
              </w:rPr>
              <w:t>1968г</w:t>
            </w:r>
          </w:p>
        </w:tc>
      </w:tr>
    </w:tbl>
    <w:p w:rsidR="0000367C" w:rsidRDefault="0000367C" w:rsidP="0043587F">
      <w:pPr>
        <w:spacing w:after="150" w:line="255" w:lineRule="atLeast"/>
        <w:rPr>
          <w:rFonts w:ascii="Times New Roman" w:eastAsia="Times New Roman" w:hAnsi="Times New Roman" w:cs="Times New Roman"/>
          <w:b/>
          <w:bCs/>
          <w:sz w:val="24"/>
          <w:szCs w:val="24"/>
        </w:rPr>
      </w:pPr>
    </w:p>
    <w:p w:rsidR="0000367C" w:rsidRDefault="0000367C" w:rsidP="00735658">
      <w:pPr>
        <w:spacing w:after="225"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М</w:t>
      </w:r>
      <w:r w:rsidR="0052592A">
        <w:rPr>
          <w:rFonts w:ascii="Times New Roman" w:eastAsia="Times New Roman" w:hAnsi="Times New Roman" w:cs="Times New Roman"/>
          <w:iCs/>
          <w:sz w:val="24"/>
          <w:szCs w:val="24"/>
        </w:rPr>
        <w:t xml:space="preserve">униципальное бюджетное общеобразовательное Уучреждение </w:t>
      </w:r>
      <w:r>
        <w:rPr>
          <w:rFonts w:ascii="Times New Roman" w:eastAsia="Times New Roman" w:hAnsi="Times New Roman" w:cs="Times New Roman"/>
          <w:iCs/>
          <w:sz w:val="24"/>
          <w:szCs w:val="24"/>
        </w:rPr>
        <w:t xml:space="preserve"> «Начальная школа – детский сад №14» расположена в микрорайоне Южном города Байкальска.</w:t>
      </w:r>
      <w:r w:rsidRPr="0000367C">
        <w:rPr>
          <w:rFonts w:ascii="Times New Roman" w:eastAsia="Times New Roman" w:hAnsi="Times New Roman" w:cs="Times New Roman"/>
          <w:iCs/>
          <w:sz w:val="24"/>
          <w:szCs w:val="24"/>
        </w:rPr>
        <w:t xml:space="preserve"> Большинство семей обучающихся </w:t>
      </w:r>
      <w:r w:rsidR="004A6D45">
        <w:rPr>
          <w:rFonts w:ascii="Times New Roman" w:eastAsia="Times New Roman" w:hAnsi="Times New Roman" w:cs="Times New Roman"/>
          <w:iCs/>
          <w:sz w:val="24"/>
          <w:szCs w:val="24"/>
        </w:rPr>
        <w:t xml:space="preserve"> и воспитанников </w:t>
      </w:r>
      <w:r w:rsidRPr="0000367C">
        <w:rPr>
          <w:rFonts w:ascii="Times New Roman" w:eastAsia="Times New Roman" w:hAnsi="Times New Roman" w:cs="Times New Roman"/>
          <w:iCs/>
          <w:sz w:val="24"/>
          <w:szCs w:val="24"/>
        </w:rPr>
        <w:t xml:space="preserve">проживают в домах типовой застройки: </w:t>
      </w:r>
      <w:r w:rsidR="00735658" w:rsidRPr="00735658">
        <w:rPr>
          <w:rFonts w:ascii="Times New Roman" w:eastAsia="Times New Roman" w:hAnsi="Times New Roman" w:cs="Times New Roman"/>
          <w:iCs/>
          <w:sz w:val="24"/>
          <w:szCs w:val="24"/>
        </w:rPr>
        <w:t>89% — рядом с ОО</w:t>
      </w:r>
      <w:r w:rsidRPr="00735658">
        <w:rPr>
          <w:rFonts w:ascii="Times New Roman" w:eastAsia="Times New Roman" w:hAnsi="Times New Roman" w:cs="Times New Roman"/>
          <w:iCs/>
          <w:sz w:val="24"/>
          <w:szCs w:val="24"/>
        </w:rPr>
        <w:t>.</w:t>
      </w:r>
      <w:r w:rsidR="0043587F">
        <w:rPr>
          <w:rFonts w:ascii="Times New Roman" w:eastAsia="Times New Roman" w:hAnsi="Times New Roman" w:cs="Times New Roman"/>
          <w:sz w:val="24"/>
          <w:szCs w:val="24"/>
        </w:rPr>
        <w:t xml:space="preserve">                                                                                                                                                             </w:t>
      </w:r>
      <w:r w:rsidRPr="0000367C">
        <w:rPr>
          <w:rFonts w:ascii="Times New Roman" w:eastAsia="Times New Roman" w:hAnsi="Times New Roman" w:cs="Times New Roman"/>
          <w:iCs/>
          <w:sz w:val="24"/>
          <w:szCs w:val="24"/>
        </w:rPr>
        <w:lastRenderedPageBreak/>
        <w:t>О</w:t>
      </w:r>
      <w:r>
        <w:rPr>
          <w:rFonts w:ascii="Times New Roman" w:eastAsia="Times New Roman" w:hAnsi="Times New Roman" w:cs="Times New Roman"/>
          <w:iCs/>
          <w:sz w:val="24"/>
          <w:szCs w:val="24"/>
        </w:rPr>
        <w:t>сновным видом деятельности  образовательного учреждения</w:t>
      </w:r>
      <w:r w:rsidRPr="0000367C">
        <w:rPr>
          <w:rFonts w:ascii="Times New Roman" w:eastAsia="Times New Roman" w:hAnsi="Times New Roman" w:cs="Times New Roman"/>
          <w:iCs/>
          <w:sz w:val="24"/>
          <w:szCs w:val="24"/>
        </w:rPr>
        <w:t xml:space="preserve"> является реализация общеобразовательных программ </w:t>
      </w:r>
      <w:r>
        <w:rPr>
          <w:rFonts w:ascii="Times New Roman" w:eastAsia="Times New Roman" w:hAnsi="Times New Roman" w:cs="Times New Roman"/>
          <w:iCs/>
          <w:sz w:val="24"/>
          <w:szCs w:val="24"/>
        </w:rPr>
        <w:t xml:space="preserve"> дошкольного и начального общего </w:t>
      </w:r>
      <w:r w:rsidRPr="0000367C">
        <w:rPr>
          <w:rFonts w:ascii="Times New Roman" w:eastAsia="Times New Roman" w:hAnsi="Times New Roman" w:cs="Times New Roman"/>
          <w:iCs/>
          <w:sz w:val="24"/>
          <w:szCs w:val="24"/>
        </w:rPr>
        <w:t xml:space="preserve"> образования. </w:t>
      </w:r>
    </w:p>
    <w:p w:rsidR="0043587F" w:rsidRPr="00712550" w:rsidRDefault="00712550" w:rsidP="00712550">
      <w:pPr>
        <w:pStyle w:val="a6"/>
        <w:numPr>
          <w:ilvl w:val="1"/>
          <w:numId w:val="32"/>
        </w:numPr>
        <w:spacing w:after="225"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3587F" w:rsidRPr="00712550">
        <w:rPr>
          <w:rFonts w:ascii="Times New Roman" w:eastAsia="Times New Roman" w:hAnsi="Times New Roman" w:cs="Times New Roman"/>
          <w:b/>
          <w:bCs/>
          <w:sz w:val="24"/>
          <w:szCs w:val="24"/>
        </w:rPr>
        <w:t>Оценка системы управления организацией</w:t>
      </w:r>
    </w:p>
    <w:p w:rsidR="0043587F" w:rsidRPr="00FF2686" w:rsidRDefault="0043587F" w:rsidP="0043587F">
      <w:pPr>
        <w:pStyle w:val="a3"/>
        <w:rPr>
          <w:rFonts w:ascii="Times New Roman" w:hAnsi="Times New Roman" w:cs="Times New Roman"/>
          <w:sz w:val="24"/>
          <w:szCs w:val="24"/>
        </w:rPr>
      </w:pPr>
      <w:r w:rsidRPr="00FF2686">
        <w:rPr>
          <w:rFonts w:ascii="Times New Roman" w:hAnsi="Times New Roman" w:cs="Times New Roman"/>
          <w:sz w:val="24"/>
          <w:szCs w:val="24"/>
        </w:rPr>
        <w:t xml:space="preserve">   Управление строится на принципах единоначалия и  коллегиальности. Коллегиальными органами управления являются: педагогический совет, совет родителей, общее собрание  работников. Единоличным исполнительным органом является руководитель- директор. </w:t>
      </w:r>
    </w:p>
    <w:p w:rsidR="0043587F" w:rsidRPr="00FF2686" w:rsidRDefault="0043587F" w:rsidP="0043587F">
      <w:pPr>
        <w:pStyle w:val="a3"/>
        <w:rPr>
          <w:rFonts w:ascii="Times New Roman" w:hAnsi="Times New Roman" w:cs="Times New Roman"/>
          <w:sz w:val="24"/>
          <w:szCs w:val="24"/>
        </w:rPr>
      </w:pPr>
    </w:p>
    <w:p w:rsidR="0043587F" w:rsidRPr="00FF2686" w:rsidRDefault="0043587F" w:rsidP="0043587F">
      <w:pPr>
        <w:pStyle w:val="a3"/>
        <w:rPr>
          <w:rFonts w:ascii="Times New Roman" w:hAnsi="Times New Roman" w:cs="Times New Roman"/>
          <w:b/>
          <w:sz w:val="24"/>
          <w:szCs w:val="24"/>
        </w:rPr>
      </w:pPr>
      <w:r w:rsidRPr="00FF2686">
        <w:rPr>
          <w:rFonts w:ascii="Times New Roman" w:hAnsi="Times New Roman" w:cs="Times New Roman"/>
          <w:sz w:val="24"/>
          <w:szCs w:val="24"/>
        </w:rPr>
        <w:t xml:space="preserve">                                                                    </w:t>
      </w:r>
      <w:r w:rsidRPr="00FF2686">
        <w:rPr>
          <w:rFonts w:ascii="Times New Roman" w:hAnsi="Times New Roman" w:cs="Times New Roman"/>
          <w:b/>
          <w:sz w:val="24"/>
          <w:szCs w:val="24"/>
        </w:rPr>
        <w:t>Органы управления:</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6"/>
        <w:gridCol w:w="8505"/>
      </w:tblGrid>
      <w:tr w:rsidR="0043587F" w:rsidRPr="00FF2686" w:rsidTr="00506BBE">
        <w:trPr>
          <w:jc w:val="center"/>
        </w:trPr>
        <w:tc>
          <w:tcPr>
            <w:tcW w:w="927"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Наименование органа</w:t>
            </w:r>
          </w:p>
        </w:tc>
        <w:tc>
          <w:tcPr>
            <w:tcW w:w="4073"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Функции</w:t>
            </w:r>
          </w:p>
        </w:tc>
      </w:tr>
      <w:tr w:rsidR="0043587F" w:rsidRPr="00FF2686" w:rsidTr="00506BBE">
        <w:trPr>
          <w:jc w:val="center"/>
        </w:trPr>
        <w:tc>
          <w:tcPr>
            <w:tcW w:w="927"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Директор</w:t>
            </w:r>
          </w:p>
        </w:tc>
        <w:tc>
          <w:tcPr>
            <w:tcW w:w="4073"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 садом</w:t>
            </w:r>
          </w:p>
        </w:tc>
      </w:tr>
      <w:tr w:rsidR="0043587F" w:rsidRPr="00FF2686" w:rsidTr="00506BBE">
        <w:trPr>
          <w:jc w:val="center"/>
        </w:trPr>
        <w:tc>
          <w:tcPr>
            <w:tcW w:w="927"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Совет родителей</w:t>
            </w:r>
          </w:p>
        </w:tc>
        <w:tc>
          <w:tcPr>
            <w:tcW w:w="4073"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Рассматривает вопросы:</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развития образовательной организации;</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финансово-хозяйственной деятельности;</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материально-технического обеспечения</w:t>
            </w:r>
          </w:p>
        </w:tc>
      </w:tr>
      <w:tr w:rsidR="0043587F" w:rsidRPr="00FF2686" w:rsidTr="00506BBE">
        <w:trPr>
          <w:jc w:val="center"/>
        </w:trPr>
        <w:tc>
          <w:tcPr>
            <w:tcW w:w="927"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Педагогический совет</w:t>
            </w:r>
          </w:p>
        </w:tc>
        <w:tc>
          <w:tcPr>
            <w:tcW w:w="4073"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Осуществляет текущее руководство образовательной деятельностью школы -  сада, в том числе рассматривает вопросы:</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развития образовательных услуг;</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регламентации образовательных отношений;</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разработки образовательных программ;</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выбора учебников, учебных пособий, средств обучения и    </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воспитания;</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материально-технического обеспечения образовательного </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xml:space="preserve">    процесса;</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аттестации, повышении квалификации педагогических работников;</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координации деятельности методических объединений</w:t>
            </w:r>
          </w:p>
        </w:tc>
      </w:tr>
      <w:tr w:rsidR="0043587F" w:rsidRPr="00FF2686" w:rsidTr="00506BBE">
        <w:trPr>
          <w:jc w:val="center"/>
        </w:trPr>
        <w:tc>
          <w:tcPr>
            <w:tcW w:w="927"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Общее собрание работников</w:t>
            </w:r>
          </w:p>
        </w:tc>
        <w:tc>
          <w:tcPr>
            <w:tcW w:w="4073" w:type="pct"/>
            <w:shd w:val="clear" w:color="auto" w:fill="FFFFFF"/>
            <w:tcMar>
              <w:top w:w="0" w:type="dxa"/>
              <w:left w:w="78" w:type="dxa"/>
              <w:bottom w:w="0" w:type="dxa"/>
              <w:right w:w="108" w:type="dxa"/>
            </w:tcMar>
            <w:hideMark/>
          </w:tcPr>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rsidR="0043587F" w:rsidRPr="00FF2686" w:rsidRDefault="0043587F" w:rsidP="00506BBE">
            <w:pPr>
              <w:pStyle w:val="a3"/>
              <w:rPr>
                <w:rFonts w:ascii="Times New Roman" w:hAnsi="Times New Roman" w:cs="Times New Roman"/>
                <w:sz w:val="24"/>
                <w:szCs w:val="24"/>
              </w:rPr>
            </w:pPr>
            <w:r w:rsidRPr="00FF2686">
              <w:rPr>
                <w:rFonts w:ascii="Times New Roman" w:hAnsi="Times New Roman" w:cs="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43587F" w:rsidRPr="00FF2686" w:rsidRDefault="0043587F" w:rsidP="0043587F">
      <w:pPr>
        <w:pStyle w:val="a3"/>
        <w:rPr>
          <w:rFonts w:ascii="Times New Roman" w:hAnsi="Times New Roman" w:cs="Times New Roman"/>
          <w:spacing w:val="-1"/>
          <w:sz w:val="24"/>
          <w:szCs w:val="24"/>
          <w:u w:val="single"/>
        </w:rPr>
      </w:pPr>
    </w:p>
    <w:p w:rsidR="0043587F" w:rsidRPr="00FF2686" w:rsidRDefault="0043587F" w:rsidP="0043587F">
      <w:pPr>
        <w:pStyle w:val="a7"/>
        <w:spacing w:before="0" w:beforeAutospacing="0" w:after="0" w:afterAutospacing="0"/>
      </w:pPr>
      <w:r w:rsidRPr="00E80A26">
        <w:rPr>
          <w:spacing w:val="-1"/>
        </w:rPr>
        <w:t xml:space="preserve">  </w:t>
      </w:r>
      <w:r w:rsidRPr="00E80A26">
        <w:t xml:space="preserve"> Структура и</w:t>
      </w:r>
      <w:r>
        <w:rPr>
          <w:b/>
        </w:rPr>
        <w:t xml:space="preserve"> с</w:t>
      </w:r>
      <w:r w:rsidRPr="00DA3360">
        <w:t xml:space="preserve">истема управления </w:t>
      </w:r>
      <w:r>
        <w:t xml:space="preserve"> соответствует специфике деятельности  школы- сада. По итогам 2021 года система управления  образовательного учреждения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43587F" w:rsidRPr="00FF2686" w:rsidRDefault="0043587F" w:rsidP="0043587F">
      <w:pPr>
        <w:spacing w:after="225" w:line="240" w:lineRule="auto"/>
        <w:rPr>
          <w:rFonts w:ascii="Times New Roman" w:eastAsia="Times New Roman" w:hAnsi="Times New Roman" w:cs="Times New Roman"/>
          <w:iCs/>
          <w:sz w:val="24"/>
          <w:szCs w:val="24"/>
          <w:shd w:val="clear" w:color="auto" w:fill="FFFFCC"/>
        </w:rPr>
      </w:pPr>
      <w:r>
        <w:rPr>
          <w:rFonts w:ascii="Times New Roman" w:eastAsia="Times New Roman" w:hAnsi="Times New Roman" w:cs="Times New Roman"/>
          <w:iCs/>
          <w:sz w:val="24"/>
          <w:szCs w:val="24"/>
        </w:rPr>
        <w:t xml:space="preserve">   </w:t>
      </w:r>
      <w:r w:rsidRPr="00FF2686">
        <w:rPr>
          <w:rFonts w:ascii="Times New Roman" w:eastAsia="Times New Roman" w:hAnsi="Times New Roman" w:cs="Times New Roman"/>
          <w:iCs/>
          <w:sz w:val="24"/>
          <w:szCs w:val="24"/>
        </w:rPr>
        <w:t>Для осуществления уч</w:t>
      </w:r>
      <w:r>
        <w:rPr>
          <w:rFonts w:ascii="Times New Roman" w:eastAsia="Times New Roman" w:hAnsi="Times New Roman" w:cs="Times New Roman"/>
          <w:iCs/>
          <w:sz w:val="24"/>
          <w:szCs w:val="24"/>
        </w:rPr>
        <w:t>ебно-методической работы в учреждении создано два</w:t>
      </w:r>
      <w:r w:rsidRPr="00FF2686">
        <w:rPr>
          <w:rFonts w:ascii="Times New Roman" w:eastAsia="Times New Roman" w:hAnsi="Times New Roman" w:cs="Times New Roman"/>
          <w:iCs/>
          <w:sz w:val="24"/>
          <w:szCs w:val="24"/>
        </w:rPr>
        <w:t xml:space="preserve"> предметных методических </w:t>
      </w:r>
      <w:r>
        <w:rPr>
          <w:rFonts w:ascii="Times New Roman" w:eastAsia="Times New Roman" w:hAnsi="Times New Roman" w:cs="Times New Roman"/>
          <w:iCs/>
          <w:sz w:val="24"/>
          <w:szCs w:val="24"/>
        </w:rPr>
        <w:t>объединении:</w:t>
      </w:r>
    </w:p>
    <w:p w:rsidR="0043587F" w:rsidRPr="00FF2686" w:rsidRDefault="0043587F" w:rsidP="0043587F">
      <w:pPr>
        <w:numPr>
          <w:ilvl w:val="0"/>
          <w:numId w:val="7"/>
        </w:numPr>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iCs/>
          <w:sz w:val="24"/>
          <w:szCs w:val="24"/>
        </w:rPr>
        <w:t>Объединение воспитателей дошкольного образования</w:t>
      </w:r>
      <w:r w:rsidRPr="00FF2686">
        <w:rPr>
          <w:rFonts w:ascii="Times New Roman" w:eastAsia="Times New Roman" w:hAnsi="Times New Roman" w:cs="Times New Roman"/>
          <w:iCs/>
          <w:sz w:val="24"/>
          <w:szCs w:val="24"/>
        </w:rPr>
        <w:t>;</w:t>
      </w:r>
    </w:p>
    <w:p w:rsidR="0043587F" w:rsidRPr="00FF2686" w:rsidRDefault="0043587F" w:rsidP="0043587F">
      <w:pPr>
        <w:numPr>
          <w:ilvl w:val="0"/>
          <w:numId w:val="7"/>
        </w:numPr>
        <w:spacing w:after="0" w:line="240" w:lineRule="auto"/>
        <w:ind w:left="270"/>
        <w:rPr>
          <w:rFonts w:ascii="Times New Roman" w:eastAsia="Times New Roman" w:hAnsi="Times New Roman" w:cs="Times New Roman"/>
          <w:sz w:val="24"/>
          <w:szCs w:val="24"/>
        </w:rPr>
      </w:pPr>
      <w:r w:rsidRPr="00FF2686">
        <w:rPr>
          <w:rFonts w:ascii="Times New Roman" w:eastAsia="Times New Roman" w:hAnsi="Times New Roman" w:cs="Times New Roman"/>
          <w:iCs/>
          <w:sz w:val="24"/>
          <w:szCs w:val="24"/>
        </w:rPr>
        <w:t>объединение педагогов начального образования.</w:t>
      </w:r>
    </w:p>
    <w:p w:rsidR="0043587F" w:rsidRPr="00FF2686" w:rsidRDefault="0043587F" w:rsidP="0043587F">
      <w:pPr>
        <w:spacing w:after="0" w:line="240" w:lineRule="auto"/>
        <w:ind w:left="270"/>
        <w:rPr>
          <w:rFonts w:ascii="Times New Roman" w:eastAsia="Times New Roman" w:hAnsi="Times New Roman" w:cs="Times New Roman"/>
          <w:sz w:val="24"/>
          <w:szCs w:val="24"/>
        </w:rPr>
      </w:pPr>
    </w:p>
    <w:p w:rsidR="0043587F" w:rsidRPr="00FF2686" w:rsidRDefault="0043587F" w:rsidP="0043587F">
      <w:pPr>
        <w:spacing w:after="225" w:line="240" w:lineRule="auto"/>
        <w:rPr>
          <w:rFonts w:ascii="Times New Roman" w:eastAsia="Times New Roman" w:hAnsi="Times New Roman" w:cs="Times New Roman"/>
          <w:sz w:val="24"/>
          <w:szCs w:val="24"/>
        </w:rPr>
      </w:pPr>
      <w:r w:rsidRPr="00FF2686">
        <w:rPr>
          <w:rFonts w:ascii="Times New Roman" w:eastAsia="Times New Roman" w:hAnsi="Times New Roman" w:cs="Times New Roman"/>
          <w:iCs/>
          <w:sz w:val="24"/>
          <w:szCs w:val="24"/>
        </w:rPr>
        <w:lastRenderedPageBreak/>
        <w:t>В </w:t>
      </w:r>
      <w:r>
        <w:rPr>
          <w:rFonts w:ascii="Times New Roman" w:eastAsia="Times New Roman" w:hAnsi="Times New Roman" w:cs="Times New Roman"/>
          <w:iCs/>
          <w:sz w:val="24"/>
          <w:szCs w:val="24"/>
        </w:rPr>
        <w:t xml:space="preserve">целях учета мнения </w:t>
      </w:r>
      <w:r w:rsidRPr="00FF2686">
        <w:rPr>
          <w:rFonts w:ascii="Times New Roman" w:eastAsia="Times New Roman" w:hAnsi="Times New Roman" w:cs="Times New Roman"/>
          <w:iCs/>
          <w:sz w:val="24"/>
          <w:szCs w:val="24"/>
        </w:rPr>
        <w:t> родителей (законных представителей)</w:t>
      </w:r>
      <w:r>
        <w:rPr>
          <w:rFonts w:ascii="Times New Roman" w:eastAsia="Times New Roman" w:hAnsi="Times New Roman" w:cs="Times New Roman"/>
          <w:iCs/>
          <w:sz w:val="24"/>
          <w:szCs w:val="24"/>
        </w:rPr>
        <w:t xml:space="preserve"> в образовательном учреждении действует </w:t>
      </w:r>
      <w:r w:rsidRPr="00FF2686">
        <w:rPr>
          <w:rFonts w:ascii="Times New Roman" w:eastAsia="Times New Roman" w:hAnsi="Times New Roman" w:cs="Times New Roman"/>
          <w:iCs/>
          <w:sz w:val="24"/>
          <w:szCs w:val="24"/>
        </w:rPr>
        <w:t> Совет родителей</w:t>
      </w:r>
      <w:r w:rsidR="00E60DC6">
        <w:rPr>
          <w:rFonts w:ascii="Times New Roman" w:eastAsia="Times New Roman" w:hAnsi="Times New Roman" w:cs="Times New Roman"/>
          <w:iCs/>
          <w:sz w:val="24"/>
          <w:szCs w:val="24"/>
        </w:rPr>
        <w:t xml:space="preserve">  </w:t>
      </w:r>
      <w:r w:rsidRPr="00FF2686">
        <w:rPr>
          <w:rFonts w:ascii="Times New Roman" w:eastAsia="Times New Roman" w:hAnsi="Times New Roman" w:cs="Times New Roman"/>
          <w:iCs/>
          <w:sz w:val="24"/>
          <w:szCs w:val="24"/>
        </w:rPr>
        <w:t>.</w:t>
      </w:r>
    </w:p>
    <w:p w:rsidR="0000367C" w:rsidRPr="00E60DC6" w:rsidRDefault="0000367C" w:rsidP="00712550">
      <w:pPr>
        <w:pStyle w:val="a6"/>
        <w:numPr>
          <w:ilvl w:val="1"/>
          <w:numId w:val="32"/>
        </w:numPr>
        <w:spacing w:after="225" w:line="240" w:lineRule="auto"/>
        <w:jc w:val="center"/>
        <w:rPr>
          <w:rFonts w:ascii="Times New Roman" w:eastAsia="Times New Roman" w:hAnsi="Times New Roman" w:cs="Times New Roman"/>
          <w:sz w:val="24"/>
          <w:szCs w:val="24"/>
        </w:rPr>
      </w:pPr>
      <w:r w:rsidRPr="00E60DC6">
        <w:rPr>
          <w:rFonts w:ascii="Times New Roman" w:eastAsia="Times New Roman" w:hAnsi="Times New Roman" w:cs="Times New Roman"/>
          <w:b/>
          <w:bCs/>
          <w:sz w:val="24"/>
          <w:szCs w:val="24"/>
        </w:rPr>
        <w:t>Оценка образовательной деятельности</w:t>
      </w:r>
    </w:p>
    <w:p w:rsidR="0000367C" w:rsidRDefault="005438B1" w:rsidP="0000367C">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367C" w:rsidRPr="009B49E3">
        <w:rPr>
          <w:rFonts w:ascii="Times New Roman" w:eastAsia="Times New Roman" w:hAnsi="Times New Roman" w:cs="Times New Roman"/>
          <w:sz w:val="24"/>
          <w:szCs w:val="24"/>
        </w:rPr>
        <w:t>Обра</w:t>
      </w:r>
      <w:r w:rsidR="0000367C">
        <w:rPr>
          <w:rFonts w:ascii="Times New Roman" w:eastAsia="Times New Roman" w:hAnsi="Times New Roman" w:cs="Times New Roman"/>
          <w:sz w:val="24"/>
          <w:szCs w:val="24"/>
        </w:rPr>
        <w:t>зовательная деятельность в  МБОУ НШДС №14</w:t>
      </w:r>
      <w:r w:rsidR="0000367C" w:rsidRPr="009B49E3">
        <w:rPr>
          <w:rFonts w:ascii="Times New Roman" w:eastAsia="Times New Roman" w:hAnsi="Times New Roman" w:cs="Times New Roman"/>
          <w:sz w:val="24"/>
          <w:szCs w:val="24"/>
        </w:rPr>
        <w:t xml:space="preserve"> организуется в соответствии с </w:t>
      </w:r>
      <w:hyperlink r:id="rId9" w:anchor="/document/99/902389617/" w:history="1">
        <w:r w:rsidR="0000367C" w:rsidRPr="0000367C">
          <w:rPr>
            <w:rFonts w:ascii="Times New Roman" w:eastAsia="Times New Roman" w:hAnsi="Times New Roman" w:cs="Times New Roman"/>
            <w:sz w:val="24"/>
            <w:szCs w:val="24"/>
          </w:rPr>
          <w:t>Федеральным законом от 29.12.2012 № 273-ФЗ</w:t>
        </w:r>
      </w:hyperlink>
      <w:r w:rsidR="0000367C" w:rsidRPr="0000367C">
        <w:rPr>
          <w:rFonts w:ascii="Times New Roman" w:eastAsia="Times New Roman" w:hAnsi="Times New Roman" w:cs="Times New Roman"/>
          <w:sz w:val="24"/>
          <w:szCs w:val="24"/>
        </w:rPr>
        <w:t> «</w:t>
      </w:r>
      <w:r w:rsidR="0000367C" w:rsidRPr="009B49E3">
        <w:rPr>
          <w:rFonts w:ascii="Times New Roman" w:eastAsia="Times New Roman" w:hAnsi="Times New Roman" w:cs="Times New Roman"/>
          <w:sz w:val="24"/>
          <w:szCs w:val="24"/>
        </w:rPr>
        <w:t xml:space="preserve">Об образовании в Российской Федерации», ФГОС </w:t>
      </w:r>
      <w:r w:rsidR="0000367C">
        <w:rPr>
          <w:rFonts w:ascii="Times New Roman" w:eastAsia="Times New Roman" w:hAnsi="Times New Roman" w:cs="Times New Roman"/>
          <w:sz w:val="24"/>
          <w:szCs w:val="24"/>
        </w:rPr>
        <w:t xml:space="preserve"> дошкольного и начального общего</w:t>
      </w:r>
      <w:r w:rsidR="0000367C" w:rsidRPr="009B49E3">
        <w:rPr>
          <w:rFonts w:ascii="Times New Roman" w:eastAsia="Times New Roman" w:hAnsi="Times New Roman" w:cs="Times New Roman"/>
          <w:sz w:val="24"/>
          <w:szCs w:val="24"/>
        </w:rPr>
        <w:t xml:space="preserve"> образования, основным</w:t>
      </w:r>
      <w:r w:rsidR="0000367C">
        <w:rPr>
          <w:rFonts w:ascii="Times New Roman" w:eastAsia="Times New Roman" w:hAnsi="Times New Roman" w:cs="Times New Roman"/>
          <w:sz w:val="24"/>
          <w:szCs w:val="24"/>
        </w:rPr>
        <w:t xml:space="preserve">и образовательными программами, </w:t>
      </w:r>
      <w:r w:rsidR="0000367C" w:rsidRPr="009B49E3">
        <w:rPr>
          <w:rFonts w:ascii="Times New Roman" w:eastAsia="Times New Roman" w:hAnsi="Times New Roman" w:cs="Times New Roman"/>
          <w:sz w:val="24"/>
          <w:szCs w:val="24"/>
        </w:rPr>
        <w:t>лока</w:t>
      </w:r>
      <w:r w:rsidR="0000367C">
        <w:rPr>
          <w:rFonts w:ascii="Times New Roman" w:eastAsia="Times New Roman" w:hAnsi="Times New Roman" w:cs="Times New Roman"/>
          <w:sz w:val="24"/>
          <w:szCs w:val="24"/>
        </w:rPr>
        <w:t>льными нормативными актами ОУ.</w:t>
      </w:r>
    </w:p>
    <w:p w:rsidR="00EC5BCC" w:rsidRPr="00EC5BCC" w:rsidRDefault="00EC5BCC" w:rsidP="00EC5BCC">
      <w:pPr>
        <w:pStyle w:val="a3"/>
        <w:rPr>
          <w:rFonts w:ascii="Times New Roman" w:hAnsi="Times New Roman" w:cs="Times New Roman"/>
          <w:sz w:val="24"/>
          <w:szCs w:val="24"/>
        </w:rPr>
      </w:pPr>
      <w:r w:rsidRPr="00EC5BCC">
        <w:rPr>
          <w:rFonts w:ascii="Times New Roman" w:hAnsi="Times New Roman" w:cs="Times New Roman"/>
          <w:sz w:val="24"/>
          <w:szCs w:val="24"/>
        </w:rPr>
        <w:t>Управление  образовательным учреждением осуществляется в соответствии с действующим законодательством:</w:t>
      </w:r>
    </w:p>
    <w:p w:rsidR="00EC5BCC" w:rsidRPr="00EC5BCC" w:rsidRDefault="00EC5BCC" w:rsidP="00EC5BCC">
      <w:pPr>
        <w:pStyle w:val="a3"/>
        <w:numPr>
          <w:ilvl w:val="0"/>
          <w:numId w:val="9"/>
        </w:numPr>
        <w:rPr>
          <w:rFonts w:ascii="Times New Roman" w:hAnsi="Times New Roman" w:cs="Times New Roman"/>
          <w:sz w:val="24"/>
          <w:szCs w:val="24"/>
        </w:rPr>
      </w:pPr>
      <w:r w:rsidRPr="00EC5BCC">
        <w:rPr>
          <w:rFonts w:ascii="Times New Roman" w:hAnsi="Times New Roman" w:cs="Times New Roman"/>
          <w:sz w:val="24"/>
          <w:szCs w:val="24"/>
        </w:rPr>
        <w:t>Федеральным Законом «Об образовании РФ», от 29.12.2012г  № « 273</w:t>
      </w:r>
    </w:p>
    <w:p w:rsidR="00EC5BCC" w:rsidRPr="00EC5BCC" w:rsidRDefault="00EC5BCC" w:rsidP="00EC5BCC">
      <w:pPr>
        <w:pStyle w:val="a3"/>
        <w:numPr>
          <w:ilvl w:val="0"/>
          <w:numId w:val="9"/>
        </w:numPr>
        <w:rPr>
          <w:rFonts w:ascii="Times New Roman" w:hAnsi="Times New Roman" w:cs="Times New Roman"/>
          <w:color w:val="FF0000"/>
          <w:sz w:val="24"/>
          <w:szCs w:val="24"/>
        </w:rPr>
      </w:pPr>
      <w:r w:rsidRPr="00EC5BCC">
        <w:rPr>
          <w:rFonts w:ascii="Times New Roman" w:hAnsi="Times New Roman" w:cs="Times New Roman"/>
          <w:sz w:val="24"/>
          <w:szCs w:val="24"/>
        </w:rPr>
        <w:t>Приказ Министерства образования и науки РФ от 14.06. 2013г  № 462 «Об утверждении Порядка проведения  самообследования  образовательной организации» с изменениями и дополнениями от 14 декабря 2017 г</w:t>
      </w:r>
    </w:p>
    <w:p w:rsidR="00EC5BCC" w:rsidRPr="00EC5BCC" w:rsidRDefault="00EC5BCC" w:rsidP="00EC5BCC">
      <w:pPr>
        <w:pStyle w:val="a3"/>
        <w:numPr>
          <w:ilvl w:val="0"/>
          <w:numId w:val="9"/>
        </w:numPr>
        <w:rPr>
          <w:rFonts w:ascii="Times New Roman" w:hAnsi="Times New Roman" w:cs="Times New Roman"/>
          <w:sz w:val="24"/>
          <w:szCs w:val="24"/>
        </w:rPr>
      </w:pPr>
      <w:r w:rsidRPr="00EC5BCC">
        <w:rPr>
          <w:rFonts w:ascii="Times New Roman" w:hAnsi="Times New Roman" w:cs="Times New Roman"/>
          <w:sz w:val="24"/>
          <w:szCs w:val="24"/>
        </w:rPr>
        <w:t>Приказ  Министерства образования и науки РФ от 10.12. 2013г № 1324 «Об утверждении показателей деятельности  образовательной организации, подлежащей самообследованию.</w:t>
      </w:r>
    </w:p>
    <w:p w:rsidR="00EC5BCC" w:rsidRDefault="00274404" w:rsidP="00EC5BCC">
      <w:pPr>
        <w:pStyle w:val="a6"/>
        <w:numPr>
          <w:ilvl w:val="0"/>
          <w:numId w:val="9"/>
        </w:numPr>
        <w:spacing w:after="150" w:line="255" w:lineRule="atLeast"/>
        <w:rPr>
          <w:rFonts w:ascii="Times New Roman" w:hAnsi="Times New Roman" w:cs="Times New Roman"/>
          <w:sz w:val="24"/>
          <w:szCs w:val="24"/>
        </w:rPr>
      </w:pPr>
      <w:hyperlink r:id="rId10" w:anchor="/document/97/486051/infobar-attachment/" w:history="1">
        <w:r w:rsidR="00EC5BCC" w:rsidRPr="00EC5BCC">
          <w:rPr>
            <w:rFonts w:ascii="Times New Roman" w:hAnsi="Times New Roman" w:cs="Times New Roman"/>
            <w:sz w:val="24"/>
            <w:szCs w:val="24"/>
          </w:rPr>
          <w:t>СанПиН 1.2.3685-21</w:t>
        </w:r>
      </w:hyperlink>
      <w:r w:rsidR="00EC5BCC" w:rsidRPr="00EC5BCC">
        <w:rPr>
          <w:rFonts w:ascii="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w:t>
      </w:r>
    </w:p>
    <w:p w:rsidR="00EC5BCC" w:rsidRPr="00EC5BCC" w:rsidRDefault="00274404" w:rsidP="00EC5BCC">
      <w:pPr>
        <w:pStyle w:val="a6"/>
        <w:numPr>
          <w:ilvl w:val="0"/>
          <w:numId w:val="9"/>
        </w:numPr>
        <w:spacing w:after="150" w:line="255" w:lineRule="atLeast"/>
        <w:rPr>
          <w:rFonts w:ascii="Times New Roman" w:hAnsi="Times New Roman" w:cs="Times New Roman"/>
          <w:sz w:val="24"/>
          <w:szCs w:val="24"/>
        </w:rPr>
      </w:pPr>
      <w:hyperlink r:id="rId11" w:anchor="/document/99/566085656/" w:history="1">
        <w:r w:rsidR="00EC5BCC" w:rsidRPr="0000367C">
          <w:rPr>
            <w:rFonts w:ascii="Times New Roman" w:eastAsia="Times New Roman" w:hAnsi="Times New Roman" w:cs="Times New Roman"/>
            <w:sz w:val="24"/>
            <w:szCs w:val="24"/>
          </w:rPr>
          <w:t>СП 2.4.3648-20</w:t>
        </w:r>
      </w:hyperlink>
      <w:r w:rsidR="00EC5BCC" w:rsidRPr="0000367C">
        <w:rPr>
          <w:rFonts w:ascii="Times New Roman" w:eastAsia="Times New Roman" w:hAnsi="Times New Roman" w:cs="Times New Roman"/>
          <w:sz w:val="24"/>
          <w:szCs w:val="24"/>
        </w:rPr>
        <w:t> </w:t>
      </w:r>
      <w:r w:rsidR="00EC5BCC" w:rsidRPr="009B49E3">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EC5BCC">
        <w:rPr>
          <w:rFonts w:ascii="Times New Roman" w:eastAsia="Times New Roman" w:hAnsi="Times New Roman" w:cs="Times New Roman"/>
          <w:sz w:val="24"/>
          <w:szCs w:val="24"/>
        </w:rPr>
        <w:t xml:space="preserve"> </w:t>
      </w:r>
    </w:p>
    <w:p w:rsidR="00EC5BCC" w:rsidRPr="00EC5BCC" w:rsidRDefault="00EC5BCC" w:rsidP="00EC5BCC">
      <w:pPr>
        <w:pStyle w:val="a6"/>
        <w:numPr>
          <w:ilvl w:val="0"/>
          <w:numId w:val="9"/>
        </w:numPr>
        <w:spacing w:after="150" w:line="255" w:lineRule="atLeast"/>
        <w:rPr>
          <w:rFonts w:ascii="Times New Roman" w:hAnsi="Times New Roman" w:cs="Times New Roman"/>
          <w:sz w:val="24"/>
          <w:szCs w:val="24"/>
        </w:rPr>
      </w:pPr>
      <w:r w:rsidRPr="00EC5BCC">
        <w:rPr>
          <w:rFonts w:ascii="Times New Roman" w:hAnsi="Times New Roman" w:cs="Times New Roman"/>
          <w:sz w:val="24"/>
          <w:szCs w:val="24"/>
        </w:rPr>
        <w:t>Устав ОО.</w:t>
      </w:r>
    </w:p>
    <w:p w:rsidR="0000367C" w:rsidRPr="009B49E3" w:rsidRDefault="005438B1" w:rsidP="0000367C">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Образовательное учреждение </w:t>
      </w:r>
      <w:r w:rsidR="0000367C" w:rsidRPr="009B49E3">
        <w:rPr>
          <w:rFonts w:ascii="Times New Roman" w:eastAsia="Times New Roman" w:hAnsi="Times New Roman" w:cs="Times New Roman"/>
          <w:sz w:val="24"/>
          <w:szCs w:val="24"/>
        </w:rPr>
        <w:t xml:space="preserve"> ведет работу по формированию здорового образа жизни и реализации технологий сбережения здоровья. Все </w:t>
      </w:r>
      <w:r>
        <w:rPr>
          <w:rFonts w:ascii="Times New Roman" w:eastAsia="Times New Roman" w:hAnsi="Times New Roman" w:cs="Times New Roman"/>
          <w:sz w:val="24"/>
          <w:szCs w:val="24"/>
        </w:rPr>
        <w:t xml:space="preserve"> воспитатели и </w:t>
      </w:r>
      <w:r w:rsidR="0000367C" w:rsidRPr="009B49E3">
        <w:rPr>
          <w:rFonts w:ascii="Times New Roman" w:eastAsia="Times New Roman" w:hAnsi="Times New Roman" w:cs="Times New Roman"/>
          <w:sz w:val="24"/>
          <w:szCs w:val="24"/>
        </w:rPr>
        <w:t>учителя проводят совместно с </w:t>
      </w:r>
      <w:r>
        <w:rPr>
          <w:rFonts w:ascii="Times New Roman" w:eastAsia="Times New Roman" w:hAnsi="Times New Roman" w:cs="Times New Roman"/>
          <w:sz w:val="24"/>
          <w:szCs w:val="24"/>
        </w:rPr>
        <w:t xml:space="preserve">воспитанниками и </w:t>
      </w:r>
      <w:r w:rsidR="0000367C" w:rsidRPr="009B49E3">
        <w:rPr>
          <w:rFonts w:ascii="Times New Roman" w:eastAsia="Times New Roman" w:hAnsi="Times New Roman" w:cs="Times New Roman"/>
          <w:sz w:val="24"/>
          <w:szCs w:val="24"/>
        </w:rPr>
        <w:t xml:space="preserve">обучающимися физкультминутки во время занятий, гимнастику для глаз, обеспечивается </w:t>
      </w:r>
      <w:r w:rsidR="00EE4F2A">
        <w:rPr>
          <w:rFonts w:ascii="Times New Roman" w:eastAsia="Times New Roman" w:hAnsi="Times New Roman" w:cs="Times New Roman"/>
          <w:sz w:val="24"/>
          <w:szCs w:val="24"/>
        </w:rPr>
        <w:t xml:space="preserve"> </w:t>
      </w:r>
      <w:r w:rsidR="0000367C" w:rsidRPr="009B49E3">
        <w:rPr>
          <w:rFonts w:ascii="Times New Roman" w:eastAsia="Times New Roman" w:hAnsi="Times New Roman" w:cs="Times New Roman"/>
          <w:sz w:val="24"/>
          <w:szCs w:val="24"/>
        </w:rPr>
        <w:t>контроль за осанкой, в том числе во время письма, рисования и использования электронных средств обучения.</w:t>
      </w:r>
    </w:p>
    <w:p w:rsidR="005438B1" w:rsidRPr="009B49E3" w:rsidRDefault="00EF2BBF" w:rsidP="005438B1">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8B1" w:rsidRPr="005438B1">
        <w:rPr>
          <w:rFonts w:ascii="Times New Roman" w:eastAsia="Times New Roman" w:hAnsi="Times New Roman" w:cs="Times New Roman"/>
          <w:sz w:val="24"/>
          <w:szCs w:val="24"/>
        </w:rPr>
        <w:t xml:space="preserve">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успеваемости учеников </w:t>
      </w:r>
      <w:r w:rsidR="005438B1">
        <w:rPr>
          <w:rFonts w:ascii="Times New Roman" w:eastAsia="Times New Roman" w:hAnsi="Times New Roman" w:cs="Times New Roman"/>
          <w:sz w:val="24"/>
          <w:szCs w:val="24"/>
        </w:rPr>
        <w:t xml:space="preserve">начального </w:t>
      </w:r>
      <w:r w:rsidR="005438B1" w:rsidRPr="005438B1">
        <w:rPr>
          <w:rFonts w:ascii="Times New Roman" w:eastAsia="Times New Roman" w:hAnsi="Times New Roman" w:cs="Times New Roman"/>
          <w:sz w:val="24"/>
          <w:szCs w:val="24"/>
        </w:rPr>
        <w:t xml:space="preserve"> уровня общего образования</w:t>
      </w:r>
      <w:r w:rsidR="005438B1" w:rsidRPr="009B49E3">
        <w:rPr>
          <w:rFonts w:ascii="Times New Roman" w:eastAsia="Times New Roman" w:hAnsi="Times New Roman" w:cs="Times New Roman"/>
          <w:sz w:val="24"/>
          <w:szCs w:val="24"/>
        </w:rPr>
        <w:t>.</w:t>
      </w:r>
    </w:p>
    <w:p w:rsidR="00CB5080" w:rsidRDefault="00712550" w:rsidP="00CB5080">
      <w:pPr>
        <w:spacing w:after="225"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CB5080" w:rsidRPr="00F458E2">
        <w:rPr>
          <w:rFonts w:ascii="Times New Roman" w:eastAsia="Times New Roman" w:hAnsi="Times New Roman" w:cs="Times New Roman"/>
          <w:b/>
          <w:bCs/>
          <w:sz w:val="24"/>
          <w:szCs w:val="24"/>
        </w:rPr>
        <w:t>. Оценка содержания и качества подготовки обучающихся</w:t>
      </w:r>
      <w:r w:rsidR="00A644DD">
        <w:rPr>
          <w:rFonts w:ascii="Times New Roman" w:eastAsia="Times New Roman" w:hAnsi="Times New Roman" w:cs="Times New Roman"/>
          <w:b/>
          <w:bCs/>
          <w:sz w:val="24"/>
          <w:szCs w:val="24"/>
        </w:rPr>
        <w:t>.</w:t>
      </w:r>
    </w:p>
    <w:p w:rsidR="00F458E2" w:rsidRPr="0043587F" w:rsidRDefault="001C36A5" w:rsidP="0043587F">
      <w:pPr>
        <w:pStyle w:val="a3"/>
        <w:rPr>
          <w:rFonts w:ascii="Times New Roman" w:eastAsia="Times New Roman" w:hAnsi="Times New Roman" w:cs="Times New Roman"/>
          <w:sz w:val="24"/>
          <w:szCs w:val="24"/>
        </w:rPr>
      </w:pPr>
      <w:r w:rsidRPr="0043587F">
        <w:rPr>
          <w:rFonts w:ascii="Times New Roman" w:eastAsia="Times New Roman" w:hAnsi="Times New Roman" w:cs="Times New Roman"/>
          <w:sz w:val="24"/>
          <w:szCs w:val="24"/>
        </w:rPr>
        <w:t xml:space="preserve">    </w:t>
      </w:r>
      <w:r w:rsidR="00F458E2" w:rsidRPr="0043587F">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2" w:anchor="/document/99/902180656/" w:history="1">
        <w:r w:rsidR="00F458E2" w:rsidRPr="0043587F">
          <w:rPr>
            <w:rFonts w:ascii="Times New Roman" w:eastAsia="Times New Roman" w:hAnsi="Times New Roman" w:cs="Times New Roman"/>
            <w:sz w:val="24"/>
            <w:szCs w:val="24"/>
          </w:rPr>
          <w:t>ФГОС НОО</w:t>
        </w:r>
      </w:hyperlink>
      <w:r w:rsidR="00F458E2" w:rsidRPr="0043587F">
        <w:rPr>
          <w:rFonts w:ascii="Times New Roman" w:eastAsia="Times New Roman" w:hAnsi="Times New Roman" w:cs="Times New Roman"/>
          <w:sz w:val="24"/>
          <w:szCs w:val="24"/>
        </w:rPr>
        <w:t>).</w:t>
      </w:r>
    </w:p>
    <w:p w:rsidR="00F458E2" w:rsidRPr="0043587F" w:rsidRDefault="0073385C" w:rsidP="0043587F">
      <w:pPr>
        <w:pStyle w:val="a3"/>
        <w:rPr>
          <w:rFonts w:ascii="Times New Roman" w:eastAsia="Times New Roman" w:hAnsi="Times New Roman" w:cs="Times New Roman"/>
          <w:sz w:val="24"/>
          <w:szCs w:val="24"/>
        </w:rPr>
      </w:pPr>
      <w:r w:rsidRPr="0043587F">
        <w:rPr>
          <w:rFonts w:ascii="Times New Roman" w:eastAsia="Times New Roman" w:hAnsi="Times New Roman" w:cs="Times New Roman"/>
          <w:sz w:val="24"/>
          <w:szCs w:val="24"/>
        </w:rPr>
        <w:t xml:space="preserve"> В 2021 году в результате </w:t>
      </w:r>
      <w:r w:rsidR="00F458E2" w:rsidRPr="0043587F">
        <w:rPr>
          <w:rFonts w:ascii="Times New Roman" w:eastAsia="Times New Roman" w:hAnsi="Times New Roman" w:cs="Times New Roman"/>
          <w:sz w:val="24"/>
          <w:szCs w:val="24"/>
        </w:rPr>
        <w:t xml:space="preserve"> ограничительных мер в связи с распространением коронавирусной инфекции часть образовате</w:t>
      </w:r>
      <w:r w:rsidR="001C36A5" w:rsidRPr="0043587F">
        <w:rPr>
          <w:rFonts w:ascii="Times New Roman" w:eastAsia="Times New Roman" w:hAnsi="Times New Roman" w:cs="Times New Roman"/>
          <w:sz w:val="24"/>
          <w:szCs w:val="24"/>
        </w:rPr>
        <w:t xml:space="preserve">льных программ </w:t>
      </w:r>
      <w:r w:rsidR="00F458E2" w:rsidRPr="0043587F">
        <w:rPr>
          <w:rFonts w:ascii="Times New Roman" w:eastAsia="Times New Roman" w:hAnsi="Times New Roman" w:cs="Times New Roman"/>
          <w:sz w:val="24"/>
          <w:szCs w:val="24"/>
        </w:rPr>
        <w:t xml:space="preserve">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w:t>
      </w:r>
      <w:r w:rsidR="001C36A5" w:rsidRPr="0043587F">
        <w:rPr>
          <w:rFonts w:ascii="Times New Roman" w:eastAsia="Times New Roman" w:hAnsi="Times New Roman" w:cs="Times New Roman"/>
          <w:sz w:val="24"/>
          <w:szCs w:val="24"/>
        </w:rPr>
        <w:t xml:space="preserve">льные информационные ресурсы, в </w:t>
      </w:r>
      <w:r w:rsidR="00F458E2" w:rsidRPr="0043587F">
        <w:rPr>
          <w:rFonts w:ascii="Times New Roman" w:eastAsia="Times New Roman" w:hAnsi="Times New Roman" w:cs="Times New Roman"/>
          <w:sz w:val="24"/>
          <w:szCs w:val="24"/>
        </w:rPr>
        <w:t xml:space="preserve">частности, платформы «Я- класс». «Фабрика знаний», «Учи ру», «Российская электронная школа» (РЭШ).   </w:t>
      </w:r>
    </w:p>
    <w:p w:rsidR="00F458E2" w:rsidRPr="0043587F" w:rsidRDefault="00F458E2" w:rsidP="0043587F">
      <w:pPr>
        <w:pStyle w:val="a3"/>
        <w:rPr>
          <w:rFonts w:ascii="Times New Roman" w:eastAsia="Times New Roman" w:hAnsi="Times New Roman" w:cs="Times New Roman"/>
          <w:sz w:val="24"/>
          <w:szCs w:val="24"/>
        </w:rPr>
      </w:pPr>
      <w:r w:rsidRPr="0043587F">
        <w:rPr>
          <w:rFonts w:ascii="Times New Roman" w:eastAsia="Times New Roman" w:hAnsi="Times New Roman" w:cs="Times New Roman"/>
          <w:sz w:val="24"/>
          <w:szCs w:val="24"/>
        </w:rPr>
        <w:t xml:space="preserve">   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успеваемости учеников начального  уровня общего образования.</w:t>
      </w:r>
    </w:p>
    <w:p w:rsidR="0043587F" w:rsidRDefault="0043587F" w:rsidP="00F458E2">
      <w:pPr>
        <w:pStyle w:val="a3"/>
        <w:jc w:val="center"/>
        <w:rPr>
          <w:rFonts w:ascii="Times New Roman" w:hAnsi="Times New Roman" w:cs="Times New Roman"/>
          <w:b/>
          <w:sz w:val="24"/>
          <w:szCs w:val="24"/>
        </w:rPr>
      </w:pPr>
    </w:p>
    <w:p w:rsidR="00F458E2" w:rsidRPr="00F458E2" w:rsidRDefault="00F458E2" w:rsidP="00F458E2">
      <w:pPr>
        <w:pStyle w:val="a3"/>
        <w:jc w:val="center"/>
        <w:rPr>
          <w:rFonts w:ascii="Times New Roman" w:hAnsi="Times New Roman" w:cs="Times New Roman"/>
          <w:b/>
          <w:sz w:val="24"/>
          <w:szCs w:val="24"/>
        </w:rPr>
      </w:pPr>
      <w:r w:rsidRPr="00F458E2">
        <w:rPr>
          <w:rFonts w:ascii="Times New Roman" w:hAnsi="Times New Roman" w:cs="Times New Roman"/>
          <w:b/>
          <w:sz w:val="24"/>
          <w:szCs w:val="24"/>
        </w:rPr>
        <w:t>Характеристика образовательных программ, реализуемых в учреждении.</w:t>
      </w:r>
    </w:p>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Виды образования: - общее</w:t>
      </w:r>
    </w:p>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 xml:space="preserve">Уровни </w:t>
      </w:r>
      <w:r w:rsidRPr="00F458E2">
        <w:rPr>
          <w:rFonts w:ascii="Times New Roman" w:hAnsi="Times New Roman" w:cs="Times New Roman"/>
          <w:color w:val="FF0000"/>
          <w:sz w:val="24"/>
          <w:szCs w:val="24"/>
        </w:rPr>
        <w:t xml:space="preserve"> </w:t>
      </w:r>
      <w:r w:rsidRPr="00F458E2">
        <w:rPr>
          <w:rFonts w:ascii="Times New Roman" w:hAnsi="Times New Roman" w:cs="Times New Roman"/>
          <w:sz w:val="24"/>
          <w:szCs w:val="24"/>
        </w:rPr>
        <w:t>образования -  дошкольное и начальное общее</w:t>
      </w:r>
    </w:p>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lastRenderedPageBreak/>
        <w:t>Формы обучения -  очная</w:t>
      </w:r>
    </w:p>
    <w:p w:rsid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Срок обучения: дошкольное – 3 года,  начальное общее  - 4 года</w:t>
      </w:r>
    </w:p>
    <w:p w:rsidR="00503386" w:rsidRPr="00F458E2" w:rsidRDefault="00503386" w:rsidP="00F458E2">
      <w:pPr>
        <w:pStyle w:val="a3"/>
        <w:rPr>
          <w:rFonts w:ascii="Times New Roman" w:hAnsi="Times New Roman" w:cs="Times New Roman"/>
          <w:sz w:val="24"/>
          <w:szCs w:val="24"/>
        </w:rPr>
      </w:pPr>
    </w:p>
    <w:p w:rsidR="00F458E2" w:rsidRPr="00F458E2" w:rsidRDefault="00F458E2" w:rsidP="00F458E2">
      <w:pPr>
        <w:pStyle w:val="a3"/>
        <w:jc w:val="center"/>
        <w:rPr>
          <w:rFonts w:ascii="Times New Roman" w:hAnsi="Times New Roman" w:cs="Times New Roman"/>
          <w:sz w:val="24"/>
          <w:szCs w:val="24"/>
        </w:rPr>
      </w:pPr>
      <w:r w:rsidRPr="00F458E2">
        <w:rPr>
          <w:rFonts w:ascii="Times New Roman" w:hAnsi="Times New Roman" w:cs="Times New Roman"/>
          <w:b/>
          <w:sz w:val="24"/>
          <w:szCs w:val="24"/>
        </w:rPr>
        <w:t>Наполняемость групп, классов и сохранность контингента</w:t>
      </w:r>
      <w:r w:rsidRPr="00F458E2">
        <w:rPr>
          <w:rFonts w:ascii="Times New Roman" w:hAnsi="Times New Roman" w:cs="Times New Roman"/>
          <w:sz w:val="24"/>
          <w:szCs w:val="24"/>
        </w:rPr>
        <w:t>.</w:t>
      </w:r>
    </w:p>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 xml:space="preserve">    Стабильность работы учреждения характеризуется постоянным контингентом учащихся и педагогическим коллективом. </w:t>
      </w:r>
    </w:p>
    <w:p w:rsidR="00712550"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 xml:space="preserve">    Начальная школа – детский сад обеспечивает развитие, воспитание и обучение детей с 3 до 10 лет. В образовательном учреждении три группы дошкольного возраста и четыре класса начальной школы.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
        <w:gridCol w:w="1458"/>
        <w:gridCol w:w="1519"/>
        <w:gridCol w:w="461"/>
        <w:gridCol w:w="2658"/>
      </w:tblGrid>
      <w:tr w:rsidR="00F458E2" w:rsidRPr="00F458E2" w:rsidTr="00F458E2">
        <w:trPr>
          <w:cantSplit/>
          <w:trHeight w:val="80"/>
        </w:trPr>
        <w:tc>
          <w:tcPr>
            <w:tcW w:w="9356" w:type="dxa"/>
            <w:gridSpan w:val="6"/>
            <w:tcBorders>
              <w:top w:val="single" w:sz="4" w:space="0" w:color="auto"/>
              <w:left w:val="single" w:sz="4" w:space="0" w:color="auto"/>
              <w:bottom w:val="single" w:sz="4" w:space="0" w:color="auto"/>
              <w:right w:val="single" w:sz="4" w:space="0" w:color="auto"/>
            </w:tcBorders>
            <w:hideMark/>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 xml:space="preserve">                                     Начальная шк</w:t>
            </w:r>
            <w:r w:rsidR="00503386">
              <w:rPr>
                <w:rFonts w:ascii="Times New Roman" w:hAnsi="Times New Roman" w:cs="Times New Roman"/>
                <w:b/>
                <w:sz w:val="24"/>
                <w:szCs w:val="24"/>
              </w:rPr>
              <w:t>ола –9</w:t>
            </w:r>
            <w:r>
              <w:rPr>
                <w:rFonts w:ascii="Times New Roman" w:hAnsi="Times New Roman" w:cs="Times New Roman"/>
                <w:b/>
                <w:sz w:val="24"/>
                <w:szCs w:val="24"/>
              </w:rPr>
              <w:t>7</w:t>
            </w:r>
            <w:r w:rsidRPr="00F458E2">
              <w:rPr>
                <w:rFonts w:ascii="Times New Roman" w:hAnsi="Times New Roman" w:cs="Times New Roman"/>
                <w:b/>
                <w:sz w:val="24"/>
                <w:szCs w:val="24"/>
              </w:rPr>
              <w:t xml:space="preserve"> обучающихся</w:t>
            </w:r>
          </w:p>
        </w:tc>
      </w:tr>
      <w:tr w:rsidR="00F458E2" w:rsidRPr="00F458E2" w:rsidTr="00F458E2">
        <w:trPr>
          <w:cantSplit/>
          <w:trHeight w:val="370"/>
        </w:trPr>
        <w:tc>
          <w:tcPr>
            <w:tcW w:w="2693" w:type="dxa"/>
            <w:tcBorders>
              <w:top w:val="single" w:sz="4" w:space="0" w:color="auto"/>
              <w:left w:val="single" w:sz="4" w:space="0" w:color="auto"/>
              <w:bottom w:val="single" w:sz="4" w:space="0" w:color="auto"/>
              <w:right w:val="single" w:sz="4" w:space="0" w:color="auto"/>
            </w:tcBorders>
            <w:hideMark/>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1 класс – 2</w:t>
            </w:r>
            <w:r>
              <w:rPr>
                <w:rFonts w:ascii="Times New Roman" w:hAnsi="Times New Roman" w:cs="Times New Roman"/>
                <w:sz w:val="24"/>
                <w:szCs w:val="24"/>
              </w:rPr>
              <w:t>5</w:t>
            </w:r>
          </w:p>
        </w:tc>
        <w:tc>
          <w:tcPr>
            <w:tcW w:w="2025" w:type="dxa"/>
            <w:gridSpan w:val="2"/>
            <w:tcBorders>
              <w:top w:val="single" w:sz="4" w:space="0" w:color="auto"/>
              <w:left w:val="single" w:sz="4" w:space="0" w:color="auto"/>
              <w:bottom w:val="nil"/>
              <w:right w:val="single" w:sz="4" w:space="0" w:color="auto"/>
            </w:tcBorders>
            <w:hideMark/>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 класс - 2</w:t>
            </w:r>
            <w:r>
              <w:rPr>
                <w:rFonts w:ascii="Times New Roman" w:hAnsi="Times New Roman" w:cs="Times New Roman"/>
                <w:sz w:val="24"/>
                <w:szCs w:val="24"/>
              </w:rPr>
              <w:t>5</w:t>
            </w:r>
          </w:p>
        </w:tc>
        <w:tc>
          <w:tcPr>
            <w:tcW w:w="1980" w:type="dxa"/>
            <w:gridSpan w:val="2"/>
            <w:tcBorders>
              <w:top w:val="single" w:sz="4" w:space="0" w:color="auto"/>
              <w:left w:val="single" w:sz="4" w:space="0" w:color="auto"/>
              <w:bottom w:val="single" w:sz="4" w:space="0" w:color="auto"/>
              <w:right w:val="single" w:sz="4" w:space="0" w:color="auto"/>
            </w:tcBorders>
            <w:hideMark/>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3 класс - 25</w:t>
            </w:r>
          </w:p>
        </w:tc>
        <w:tc>
          <w:tcPr>
            <w:tcW w:w="2658" w:type="dxa"/>
            <w:tcBorders>
              <w:top w:val="single" w:sz="4" w:space="0" w:color="auto"/>
              <w:left w:val="single" w:sz="4" w:space="0" w:color="auto"/>
              <w:bottom w:val="single" w:sz="4" w:space="0" w:color="auto"/>
              <w:right w:val="single" w:sz="4" w:space="0" w:color="auto"/>
            </w:tcBorders>
          </w:tcPr>
          <w:p w:rsidR="00F458E2" w:rsidRPr="00F458E2" w:rsidRDefault="00F458E2" w:rsidP="00851E6D">
            <w:pPr>
              <w:pStyle w:val="a3"/>
              <w:rPr>
                <w:rFonts w:ascii="Times New Roman" w:hAnsi="Times New Roman" w:cs="Times New Roman"/>
                <w:sz w:val="24"/>
                <w:szCs w:val="24"/>
              </w:rPr>
            </w:pPr>
            <w:r>
              <w:rPr>
                <w:rFonts w:ascii="Times New Roman" w:hAnsi="Times New Roman" w:cs="Times New Roman"/>
                <w:sz w:val="24"/>
                <w:szCs w:val="24"/>
              </w:rPr>
              <w:t>4 класс – 22</w:t>
            </w:r>
          </w:p>
          <w:p w:rsidR="00F458E2" w:rsidRPr="00F458E2" w:rsidRDefault="00F458E2" w:rsidP="00851E6D">
            <w:pPr>
              <w:pStyle w:val="a3"/>
              <w:rPr>
                <w:rFonts w:ascii="Times New Roman" w:hAnsi="Times New Roman" w:cs="Times New Roman"/>
                <w:sz w:val="24"/>
                <w:szCs w:val="24"/>
              </w:rPr>
            </w:pPr>
          </w:p>
        </w:tc>
      </w:tr>
      <w:tr w:rsidR="00F458E2" w:rsidRPr="00F458E2" w:rsidTr="00F458E2">
        <w:trPr>
          <w:cantSplit/>
          <w:trHeight w:val="80"/>
        </w:trPr>
        <w:tc>
          <w:tcPr>
            <w:tcW w:w="9356" w:type="dxa"/>
            <w:gridSpan w:val="6"/>
            <w:tcBorders>
              <w:top w:val="single" w:sz="4" w:space="0" w:color="auto"/>
              <w:left w:val="single" w:sz="4" w:space="0" w:color="auto"/>
              <w:bottom w:val="single" w:sz="4" w:space="0" w:color="auto"/>
              <w:right w:val="single" w:sz="4" w:space="0" w:color="auto"/>
            </w:tcBorders>
            <w:hideMark/>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 xml:space="preserve">                        </w:t>
            </w:r>
            <w:r>
              <w:rPr>
                <w:rFonts w:ascii="Times New Roman" w:hAnsi="Times New Roman" w:cs="Times New Roman"/>
                <w:b/>
                <w:sz w:val="24"/>
                <w:szCs w:val="24"/>
              </w:rPr>
              <w:t xml:space="preserve">               детский сад  - 49</w:t>
            </w:r>
            <w:r w:rsidRPr="00F458E2">
              <w:rPr>
                <w:rFonts w:ascii="Times New Roman" w:hAnsi="Times New Roman" w:cs="Times New Roman"/>
                <w:b/>
                <w:sz w:val="24"/>
                <w:szCs w:val="24"/>
              </w:rPr>
              <w:t xml:space="preserve">  воспитанник</w:t>
            </w:r>
          </w:p>
        </w:tc>
      </w:tr>
      <w:tr w:rsidR="00F458E2" w:rsidRPr="00F458E2" w:rsidTr="00F458E2">
        <w:trPr>
          <w:trHeight w:val="80"/>
        </w:trPr>
        <w:tc>
          <w:tcPr>
            <w:tcW w:w="3260" w:type="dxa"/>
            <w:gridSpan w:val="2"/>
            <w:tcBorders>
              <w:top w:val="single" w:sz="4" w:space="0" w:color="auto"/>
              <w:left w:val="single" w:sz="4" w:space="0" w:color="auto"/>
              <w:bottom w:val="single" w:sz="4" w:space="0" w:color="auto"/>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младшая  группа -1</w:t>
            </w:r>
            <w:r>
              <w:rPr>
                <w:rFonts w:ascii="Times New Roman" w:hAnsi="Times New Roman" w:cs="Times New Roman"/>
                <w:sz w:val="24"/>
                <w:szCs w:val="24"/>
              </w:rPr>
              <w:t>1</w:t>
            </w:r>
          </w:p>
        </w:tc>
        <w:tc>
          <w:tcPr>
            <w:tcW w:w="2977" w:type="dxa"/>
            <w:gridSpan w:val="2"/>
            <w:tcBorders>
              <w:top w:val="single" w:sz="4" w:space="0" w:color="auto"/>
              <w:left w:val="single" w:sz="4" w:space="0" w:color="auto"/>
              <w:bottom w:val="single" w:sz="4" w:space="0" w:color="auto"/>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Средняя  группа- 1</w:t>
            </w:r>
            <w:r>
              <w:rPr>
                <w:rFonts w:ascii="Times New Roman" w:hAnsi="Times New Roman" w:cs="Times New Roman"/>
                <w:sz w:val="24"/>
                <w:szCs w:val="24"/>
              </w:rPr>
              <w:t>3</w:t>
            </w:r>
          </w:p>
        </w:tc>
        <w:tc>
          <w:tcPr>
            <w:tcW w:w="3119" w:type="dxa"/>
            <w:gridSpan w:val="2"/>
            <w:tcBorders>
              <w:top w:val="single" w:sz="4" w:space="0" w:color="auto"/>
              <w:left w:val="single" w:sz="4" w:space="0" w:color="auto"/>
              <w:bottom w:val="single" w:sz="4" w:space="0" w:color="auto"/>
              <w:right w:val="single" w:sz="4" w:space="0" w:color="auto"/>
            </w:tcBorders>
            <w:hideMark/>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с</w:t>
            </w:r>
            <w:r>
              <w:rPr>
                <w:rFonts w:ascii="Times New Roman" w:hAnsi="Times New Roman" w:cs="Times New Roman"/>
                <w:sz w:val="24"/>
                <w:szCs w:val="24"/>
              </w:rPr>
              <w:t>таршая группа- 25</w:t>
            </w:r>
          </w:p>
          <w:p w:rsidR="00F458E2" w:rsidRPr="00F458E2" w:rsidRDefault="00F458E2" w:rsidP="00851E6D">
            <w:pPr>
              <w:pStyle w:val="a3"/>
              <w:rPr>
                <w:rFonts w:ascii="Times New Roman" w:hAnsi="Times New Roman" w:cs="Times New Roman"/>
                <w:sz w:val="24"/>
                <w:szCs w:val="24"/>
              </w:rPr>
            </w:pPr>
          </w:p>
        </w:tc>
      </w:tr>
    </w:tbl>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 xml:space="preserve">                                     </w:t>
      </w:r>
    </w:p>
    <w:p w:rsidR="00F458E2" w:rsidRPr="00F458E2" w:rsidRDefault="00F458E2" w:rsidP="00F458E2">
      <w:pPr>
        <w:pStyle w:val="a3"/>
        <w:rPr>
          <w:rFonts w:ascii="Times New Roman" w:hAnsi="Times New Roman" w:cs="Times New Roman"/>
          <w:sz w:val="24"/>
          <w:szCs w:val="24"/>
        </w:rPr>
      </w:pPr>
      <w:r w:rsidRPr="00F458E2">
        <w:rPr>
          <w:rFonts w:ascii="Times New Roman" w:hAnsi="Times New Roman" w:cs="Times New Roman"/>
          <w:sz w:val="24"/>
          <w:szCs w:val="24"/>
        </w:rPr>
        <w:t xml:space="preserve">                                          </w:t>
      </w:r>
      <w:r w:rsidRPr="00F458E2">
        <w:rPr>
          <w:rFonts w:ascii="Times New Roman" w:hAnsi="Times New Roman" w:cs="Times New Roman"/>
          <w:b/>
          <w:sz w:val="24"/>
          <w:szCs w:val="24"/>
        </w:rPr>
        <w:t>Динамика наполняемости  классов за три  года</w:t>
      </w:r>
    </w:p>
    <w:tbl>
      <w:tblPr>
        <w:tblW w:w="9356" w:type="dxa"/>
        <w:tblInd w:w="250" w:type="dxa"/>
        <w:tblLayout w:type="fixed"/>
        <w:tblLook w:val="0000" w:firstRow="0" w:lastRow="0" w:firstColumn="0" w:lastColumn="0" w:noHBand="0" w:noVBand="0"/>
      </w:tblPr>
      <w:tblGrid>
        <w:gridCol w:w="2977"/>
        <w:gridCol w:w="1417"/>
        <w:gridCol w:w="1560"/>
        <w:gridCol w:w="1417"/>
        <w:gridCol w:w="1985"/>
      </w:tblGrid>
      <w:tr w:rsidR="00F458E2" w:rsidRPr="00F458E2" w:rsidTr="000875AD">
        <w:trPr>
          <w:trHeight w:val="334"/>
          <w:tblHeader/>
        </w:trPr>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 xml:space="preserve">                                год</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201</w:t>
            </w:r>
            <w:r>
              <w:rPr>
                <w:rFonts w:ascii="Times New Roman" w:hAnsi="Times New Roman" w:cs="Times New Roman"/>
                <w:b/>
                <w:sz w:val="24"/>
                <w:szCs w:val="24"/>
              </w:rPr>
              <w:t>9</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w:t>
            </w:r>
            <w:r w:rsidR="000875AD">
              <w:rPr>
                <w:rFonts w:ascii="Times New Roman" w:hAnsi="Times New Roman" w:cs="Times New Roman"/>
                <w:b/>
                <w:sz w:val="24"/>
                <w:szCs w:val="24"/>
              </w:rPr>
              <w:t>20</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202</w:t>
            </w:r>
            <w:r w:rsidR="000875AD">
              <w:rPr>
                <w:rFonts w:ascii="Times New Roman" w:hAnsi="Times New Roman" w:cs="Times New Roman"/>
                <w:b/>
                <w:sz w:val="24"/>
                <w:szCs w:val="24"/>
              </w:rPr>
              <w:t>1</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динамика</w:t>
            </w: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Количество классов</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4</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4</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sz w:val="24"/>
                <w:szCs w:val="24"/>
              </w:rPr>
            </w:pP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В них учащихся</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90 /90%</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100 /  100%</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503386" w:rsidP="00851E6D">
            <w:pPr>
              <w:pStyle w:val="a3"/>
              <w:rPr>
                <w:rFonts w:ascii="Times New Roman" w:hAnsi="Times New Roman" w:cs="Times New Roman"/>
                <w:sz w:val="24"/>
                <w:szCs w:val="24"/>
              </w:rPr>
            </w:pPr>
            <w:r>
              <w:rPr>
                <w:rFonts w:ascii="Times New Roman" w:hAnsi="Times New Roman" w:cs="Times New Roman"/>
                <w:sz w:val="24"/>
                <w:szCs w:val="24"/>
              </w:rPr>
              <w:t>97 /  9</w:t>
            </w:r>
            <w:r w:rsidR="00F458E2">
              <w:rPr>
                <w:rFonts w:ascii="Times New Roman" w:hAnsi="Times New Roman" w:cs="Times New Roman"/>
                <w:sz w:val="24"/>
                <w:szCs w:val="24"/>
              </w:rPr>
              <w:t>7</w:t>
            </w:r>
            <w:r w:rsidR="00F458E2" w:rsidRPr="00F458E2">
              <w:rPr>
                <w:rFonts w:ascii="Times New Roman" w:hAnsi="Times New Roman" w:cs="Times New Roman"/>
                <w:sz w:val="24"/>
                <w:szCs w:val="24"/>
              </w:rPr>
              <w:t>%</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r w:rsidRPr="00F458E2">
              <w:rPr>
                <w:rFonts w:ascii="Times New Roman" w:hAnsi="Times New Roman" w:cs="Times New Roman"/>
                <w:sz w:val="24"/>
                <w:szCs w:val="24"/>
              </w:rPr>
              <w:t xml:space="preserve"> +10</w:t>
            </w:r>
            <w:r>
              <w:rPr>
                <w:rFonts w:ascii="Times New Roman" w:hAnsi="Times New Roman" w:cs="Times New Roman"/>
                <w:sz w:val="24"/>
                <w:szCs w:val="24"/>
              </w:rPr>
              <w:t xml:space="preserve">, </w:t>
            </w:r>
            <w:r w:rsidR="00503386">
              <w:rPr>
                <w:rFonts w:ascii="Times New Roman" w:hAnsi="Times New Roman" w:cs="Times New Roman"/>
                <w:sz w:val="24"/>
                <w:szCs w:val="24"/>
              </w:rPr>
              <w:t>-3</w:t>
            </w: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Средняя наполняемость</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22,5</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25</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w:t>
            </w:r>
            <w:r w:rsidR="005436C0">
              <w:rPr>
                <w:rFonts w:ascii="Times New Roman" w:hAnsi="Times New Roman" w:cs="Times New Roman"/>
                <w:sz w:val="24"/>
                <w:szCs w:val="24"/>
              </w:rPr>
              <w:t>4</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0875AD"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r w:rsidR="00F458E2" w:rsidRPr="00F458E2">
              <w:rPr>
                <w:rFonts w:ascii="Times New Roman" w:hAnsi="Times New Roman" w:cs="Times New Roman"/>
                <w:sz w:val="24"/>
                <w:szCs w:val="24"/>
              </w:rPr>
              <w:t>+2,5</w:t>
            </w:r>
            <w:r>
              <w:rPr>
                <w:rFonts w:ascii="Times New Roman" w:hAnsi="Times New Roman" w:cs="Times New Roman"/>
                <w:sz w:val="24"/>
                <w:szCs w:val="24"/>
              </w:rPr>
              <w:t xml:space="preserve">, </w:t>
            </w:r>
            <w:r w:rsidR="005436C0">
              <w:rPr>
                <w:rFonts w:ascii="Times New Roman" w:hAnsi="Times New Roman" w:cs="Times New Roman"/>
                <w:sz w:val="24"/>
                <w:szCs w:val="24"/>
              </w:rPr>
              <w:t>-1</w:t>
            </w: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Учащихся в 1-х классах</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24</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25</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25</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 xml:space="preserve">  +1</w:t>
            </w:r>
            <w:r w:rsidR="000875AD">
              <w:rPr>
                <w:rFonts w:ascii="Times New Roman" w:hAnsi="Times New Roman" w:cs="Times New Roman"/>
                <w:sz w:val="24"/>
                <w:szCs w:val="24"/>
              </w:rPr>
              <w:t>,=</w:t>
            </w:r>
          </w:p>
        </w:tc>
      </w:tr>
    </w:tbl>
    <w:p w:rsidR="00F458E2" w:rsidRPr="00F458E2" w:rsidRDefault="00F458E2" w:rsidP="00F458E2">
      <w:pPr>
        <w:pStyle w:val="a3"/>
        <w:rPr>
          <w:rFonts w:ascii="Times New Roman" w:hAnsi="Times New Roman" w:cs="Times New Roman"/>
          <w:color w:val="000000"/>
          <w:sz w:val="24"/>
          <w:szCs w:val="24"/>
        </w:rPr>
      </w:pPr>
      <w:r w:rsidRPr="00F458E2">
        <w:rPr>
          <w:rFonts w:ascii="Times New Roman" w:hAnsi="Times New Roman" w:cs="Times New Roman"/>
          <w:color w:val="000000"/>
          <w:sz w:val="24"/>
          <w:szCs w:val="24"/>
        </w:rPr>
        <w:t xml:space="preserve">   </w:t>
      </w:r>
      <w:r w:rsidR="005436C0">
        <w:rPr>
          <w:rFonts w:ascii="Times New Roman" w:hAnsi="Times New Roman" w:cs="Times New Roman"/>
          <w:color w:val="000000"/>
          <w:sz w:val="24"/>
          <w:szCs w:val="24"/>
        </w:rPr>
        <w:t xml:space="preserve">                              </w:t>
      </w:r>
    </w:p>
    <w:p w:rsidR="00F458E2" w:rsidRPr="00F458E2" w:rsidRDefault="005436C0" w:rsidP="00F458E2">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458E2" w:rsidRPr="00F458E2">
        <w:rPr>
          <w:rFonts w:ascii="Times New Roman" w:hAnsi="Times New Roman" w:cs="Times New Roman"/>
          <w:color w:val="000000"/>
          <w:sz w:val="24"/>
          <w:szCs w:val="24"/>
        </w:rPr>
        <w:t xml:space="preserve">   </w:t>
      </w:r>
      <w:r w:rsidR="00F458E2" w:rsidRPr="00F458E2">
        <w:rPr>
          <w:rFonts w:ascii="Times New Roman" w:hAnsi="Times New Roman" w:cs="Times New Roman"/>
          <w:b/>
          <w:sz w:val="24"/>
          <w:szCs w:val="24"/>
        </w:rPr>
        <w:t>Динамика наполняемости  групп за три  года</w:t>
      </w:r>
    </w:p>
    <w:tbl>
      <w:tblPr>
        <w:tblW w:w="9356" w:type="dxa"/>
        <w:tblInd w:w="250" w:type="dxa"/>
        <w:tblLayout w:type="fixed"/>
        <w:tblLook w:val="0000" w:firstRow="0" w:lastRow="0" w:firstColumn="0" w:lastColumn="0" w:noHBand="0" w:noVBand="0"/>
      </w:tblPr>
      <w:tblGrid>
        <w:gridCol w:w="2977"/>
        <w:gridCol w:w="1417"/>
        <w:gridCol w:w="1560"/>
        <w:gridCol w:w="1417"/>
        <w:gridCol w:w="1985"/>
      </w:tblGrid>
      <w:tr w:rsidR="00F458E2" w:rsidRPr="00F458E2" w:rsidTr="000875AD">
        <w:trPr>
          <w:trHeight w:val="334"/>
          <w:tblHeader/>
        </w:trPr>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 xml:space="preserve">                                год</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201</w:t>
            </w:r>
            <w:r w:rsidR="000875AD">
              <w:rPr>
                <w:rFonts w:ascii="Times New Roman" w:hAnsi="Times New Roman" w:cs="Times New Roman"/>
                <w:b/>
                <w:sz w:val="24"/>
                <w:szCs w:val="24"/>
              </w:rPr>
              <w:t>9</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w:t>
            </w:r>
            <w:r w:rsidR="000875AD">
              <w:rPr>
                <w:rFonts w:ascii="Times New Roman" w:hAnsi="Times New Roman" w:cs="Times New Roman"/>
                <w:b/>
                <w:sz w:val="24"/>
                <w:szCs w:val="24"/>
              </w:rPr>
              <w:t>20</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202</w:t>
            </w:r>
            <w:r w:rsidR="000875AD">
              <w:rPr>
                <w:rFonts w:ascii="Times New Roman" w:hAnsi="Times New Roman" w:cs="Times New Roman"/>
                <w:b/>
                <w:sz w:val="24"/>
                <w:szCs w:val="24"/>
              </w:rPr>
              <w:t>1</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b/>
                <w:sz w:val="24"/>
                <w:szCs w:val="24"/>
              </w:rPr>
            </w:pPr>
            <w:r w:rsidRPr="00F458E2">
              <w:rPr>
                <w:rFonts w:ascii="Times New Roman" w:hAnsi="Times New Roman" w:cs="Times New Roman"/>
                <w:b/>
                <w:sz w:val="24"/>
                <w:szCs w:val="24"/>
              </w:rPr>
              <w:t>динамика</w:t>
            </w: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Количество  групп</w:t>
            </w:r>
          </w:p>
        </w:tc>
        <w:tc>
          <w:tcPr>
            <w:tcW w:w="1417" w:type="dxa"/>
            <w:tcBorders>
              <w:top w:val="single" w:sz="4" w:space="0" w:color="000000"/>
              <w:left w:val="single" w:sz="4" w:space="0" w:color="auto"/>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3</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sz w:val="24"/>
                <w:szCs w:val="24"/>
              </w:rPr>
            </w:pP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В них  воспитанников</w:t>
            </w:r>
          </w:p>
        </w:tc>
        <w:tc>
          <w:tcPr>
            <w:tcW w:w="1417" w:type="dxa"/>
            <w:tcBorders>
              <w:top w:val="single" w:sz="4" w:space="0" w:color="000000"/>
              <w:left w:val="single" w:sz="4" w:space="0" w:color="auto"/>
              <w:bottom w:val="single" w:sz="4" w:space="0" w:color="000000"/>
            </w:tcBorders>
          </w:tcPr>
          <w:p w:rsidR="00F458E2" w:rsidRPr="00F458E2" w:rsidRDefault="000875AD" w:rsidP="00851E6D">
            <w:pPr>
              <w:pStyle w:val="a3"/>
              <w:rPr>
                <w:rFonts w:ascii="Times New Roman" w:hAnsi="Times New Roman" w:cs="Times New Roman"/>
                <w:sz w:val="24"/>
                <w:szCs w:val="24"/>
              </w:rPr>
            </w:pPr>
            <w:r>
              <w:rPr>
                <w:rFonts w:ascii="Times New Roman" w:hAnsi="Times New Roman" w:cs="Times New Roman"/>
                <w:sz w:val="24"/>
                <w:szCs w:val="24"/>
              </w:rPr>
              <w:t>51</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5</w:t>
            </w:r>
            <w:r w:rsidR="000875AD">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0875AD" w:rsidP="00851E6D">
            <w:pPr>
              <w:pStyle w:val="a3"/>
              <w:rPr>
                <w:rFonts w:ascii="Times New Roman" w:hAnsi="Times New Roman" w:cs="Times New Roman"/>
                <w:sz w:val="24"/>
                <w:szCs w:val="24"/>
              </w:rPr>
            </w:pPr>
            <w:r>
              <w:rPr>
                <w:rFonts w:ascii="Times New Roman" w:hAnsi="Times New Roman" w:cs="Times New Roman"/>
                <w:sz w:val="24"/>
                <w:szCs w:val="24"/>
              </w:rPr>
              <w:t>49</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0875AD"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r w:rsidR="00F458E2" w:rsidRPr="00F458E2">
              <w:rPr>
                <w:rFonts w:ascii="Times New Roman" w:hAnsi="Times New Roman" w:cs="Times New Roman"/>
                <w:sz w:val="24"/>
                <w:szCs w:val="24"/>
              </w:rPr>
              <w:t xml:space="preserve"> - 1</w:t>
            </w:r>
            <w:r>
              <w:rPr>
                <w:rFonts w:ascii="Times New Roman" w:hAnsi="Times New Roman" w:cs="Times New Roman"/>
                <w:sz w:val="24"/>
                <w:szCs w:val="24"/>
              </w:rPr>
              <w:t>, - 1</w:t>
            </w:r>
          </w:p>
        </w:tc>
      </w:tr>
      <w:tr w:rsidR="00F458E2" w:rsidRPr="00F458E2" w:rsidTr="000875AD">
        <w:tc>
          <w:tcPr>
            <w:tcW w:w="297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Средняя наполняемость</w:t>
            </w:r>
          </w:p>
        </w:tc>
        <w:tc>
          <w:tcPr>
            <w:tcW w:w="1417" w:type="dxa"/>
            <w:tcBorders>
              <w:top w:val="single" w:sz="4" w:space="0" w:color="000000"/>
              <w:left w:val="single" w:sz="4" w:space="0" w:color="auto"/>
              <w:bottom w:val="single" w:sz="4" w:space="0" w:color="000000"/>
            </w:tcBorders>
          </w:tcPr>
          <w:p w:rsidR="00F458E2" w:rsidRPr="00F458E2" w:rsidRDefault="000875AD" w:rsidP="00851E6D">
            <w:pPr>
              <w:pStyle w:val="a3"/>
              <w:rPr>
                <w:rFonts w:ascii="Times New Roman" w:hAnsi="Times New Roman" w:cs="Times New Roman"/>
                <w:sz w:val="24"/>
                <w:szCs w:val="24"/>
              </w:rPr>
            </w:pPr>
            <w:r>
              <w:rPr>
                <w:rFonts w:ascii="Times New Roman" w:hAnsi="Times New Roman" w:cs="Times New Roman"/>
                <w:sz w:val="24"/>
                <w:szCs w:val="24"/>
              </w:rPr>
              <w:t>17</w:t>
            </w:r>
          </w:p>
        </w:tc>
        <w:tc>
          <w:tcPr>
            <w:tcW w:w="1560" w:type="dxa"/>
            <w:tcBorders>
              <w:top w:val="single" w:sz="4" w:space="0" w:color="000000"/>
              <w:left w:val="single" w:sz="4" w:space="0" w:color="000000"/>
              <w:bottom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1</w:t>
            </w:r>
            <w:r w:rsidR="000875AD">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auto"/>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16</w:t>
            </w:r>
          </w:p>
        </w:tc>
        <w:tc>
          <w:tcPr>
            <w:tcW w:w="1985" w:type="dxa"/>
            <w:tcBorders>
              <w:top w:val="single" w:sz="4" w:space="0" w:color="000000"/>
              <w:left w:val="single" w:sz="4" w:space="0" w:color="auto"/>
              <w:bottom w:val="single" w:sz="4" w:space="0" w:color="000000"/>
              <w:right w:val="single" w:sz="4" w:space="0" w:color="000000"/>
            </w:tcBorders>
          </w:tcPr>
          <w:p w:rsidR="00F458E2" w:rsidRPr="00F458E2" w:rsidRDefault="00F458E2" w:rsidP="00851E6D">
            <w:pPr>
              <w:pStyle w:val="a3"/>
              <w:rPr>
                <w:rFonts w:ascii="Times New Roman" w:hAnsi="Times New Roman" w:cs="Times New Roman"/>
                <w:sz w:val="24"/>
                <w:szCs w:val="24"/>
              </w:rPr>
            </w:pPr>
            <w:r w:rsidRPr="00F458E2">
              <w:rPr>
                <w:rFonts w:ascii="Times New Roman" w:hAnsi="Times New Roman" w:cs="Times New Roman"/>
                <w:sz w:val="24"/>
                <w:szCs w:val="24"/>
              </w:rPr>
              <w:t xml:space="preserve">  - 1</w:t>
            </w:r>
            <w:r w:rsidR="000875AD">
              <w:rPr>
                <w:rFonts w:ascii="Times New Roman" w:hAnsi="Times New Roman" w:cs="Times New Roman"/>
                <w:sz w:val="24"/>
                <w:szCs w:val="24"/>
              </w:rPr>
              <w:t>, =</w:t>
            </w:r>
          </w:p>
        </w:tc>
      </w:tr>
    </w:tbl>
    <w:p w:rsidR="00F458E2" w:rsidRPr="00F458E2" w:rsidRDefault="00F458E2" w:rsidP="00F458E2">
      <w:pPr>
        <w:pStyle w:val="a3"/>
        <w:rPr>
          <w:rFonts w:ascii="Times New Roman" w:hAnsi="Times New Roman" w:cs="Times New Roman"/>
          <w:color w:val="000000"/>
          <w:sz w:val="24"/>
          <w:szCs w:val="24"/>
        </w:rPr>
      </w:pPr>
    </w:p>
    <w:p w:rsidR="000875AD" w:rsidRPr="003C5B71" w:rsidRDefault="00F458E2" w:rsidP="000875AD">
      <w:pPr>
        <w:spacing w:after="225" w:line="240" w:lineRule="auto"/>
        <w:rPr>
          <w:rFonts w:ascii="Times New Roman" w:eastAsia="Times New Roman" w:hAnsi="Times New Roman" w:cs="Times New Roman"/>
          <w:sz w:val="24"/>
          <w:szCs w:val="24"/>
        </w:rPr>
      </w:pPr>
      <w:r w:rsidRPr="00F458E2">
        <w:rPr>
          <w:rFonts w:ascii="Times New Roman" w:hAnsi="Times New Roman" w:cs="Times New Roman"/>
          <w:noProof/>
          <w:color w:val="000000"/>
          <w:sz w:val="24"/>
          <w:szCs w:val="24"/>
        </w:rPr>
        <w:t xml:space="preserve">        </w:t>
      </w:r>
      <w:r w:rsidR="000875AD" w:rsidRPr="00F458E2">
        <w:rPr>
          <w:rFonts w:ascii="Times New Roman" w:eastAsia="Times New Roman" w:hAnsi="Times New Roman" w:cs="Times New Roman"/>
          <w:iCs/>
          <w:sz w:val="24"/>
          <w:szCs w:val="24"/>
        </w:rPr>
        <w:t>Приведенная статистика показывает, что положительная дина</w:t>
      </w:r>
      <w:r w:rsidR="00F66608">
        <w:rPr>
          <w:rFonts w:ascii="Times New Roman" w:eastAsia="Times New Roman" w:hAnsi="Times New Roman" w:cs="Times New Roman"/>
          <w:iCs/>
          <w:sz w:val="24"/>
          <w:szCs w:val="24"/>
        </w:rPr>
        <w:t xml:space="preserve">мика успешного освоения </w:t>
      </w:r>
      <w:r w:rsidR="000875AD" w:rsidRPr="00F458E2">
        <w:rPr>
          <w:rFonts w:ascii="Times New Roman" w:eastAsia="Times New Roman" w:hAnsi="Times New Roman" w:cs="Times New Roman"/>
          <w:iCs/>
          <w:sz w:val="24"/>
          <w:szCs w:val="24"/>
        </w:rPr>
        <w:t xml:space="preserve"> образовательных программ сохраняется, при этом стабильно раст</w:t>
      </w:r>
      <w:r w:rsidR="00F66608">
        <w:rPr>
          <w:rFonts w:ascii="Times New Roman" w:eastAsia="Times New Roman" w:hAnsi="Times New Roman" w:cs="Times New Roman"/>
          <w:iCs/>
          <w:sz w:val="24"/>
          <w:szCs w:val="24"/>
        </w:rPr>
        <w:t>ет количество обучающихся.</w:t>
      </w:r>
      <w:r w:rsidR="003C5B71">
        <w:rPr>
          <w:rFonts w:ascii="Times New Roman" w:eastAsia="Times New Roman" w:hAnsi="Times New Roman" w:cs="Times New Roman"/>
          <w:sz w:val="24"/>
          <w:szCs w:val="24"/>
        </w:rPr>
        <w:t>.</w:t>
      </w:r>
      <w:r w:rsidR="003C5B71">
        <w:rPr>
          <w:rFonts w:ascii="Times New Roman" w:eastAsia="Times New Roman" w:hAnsi="Times New Roman" w:cs="Times New Roman"/>
          <w:iCs/>
          <w:color w:val="FF0000"/>
          <w:sz w:val="24"/>
          <w:szCs w:val="24"/>
        </w:rPr>
        <w:t xml:space="preserve"> </w:t>
      </w:r>
      <w:r w:rsidR="003C5B71" w:rsidRPr="003C5B71">
        <w:rPr>
          <w:rFonts w:ascii="Times New Roman" w:eastAsia="Times New Roman" w:hAnsi="Times New Roman" w:cs="Times New Roman"/>
          <w:iCs/>
          <w:sz w:val="24"/>
          <w:szCs w:val="24"/>
        </w:rPr>
        <w:t>В</w:t>
      </w:r>
      <w:r w:rsidR="000875AD" w:rsidRPr="003C5B71">
        <w:rPr>
          <w:rFonts w:ascii="Times New Roman" w:eastAsia="Times New Roman" w:hAnsi="Times New Roman" w:cs="Times New Roman"/>
          <w:iCs/>
          <w:sz w:val="24"/>
          <w:szCs w:val="24"/>
        </w:rPr>
        <w:t xml:space="preserve"> 2021 году </w:t>
      </w:r>
      <w:r w:rsidR="003C5B71" w:rsidRPr="003C5B71">
        <w:rPr>
          <w:rFonts w:ascii="Times New Roman" w:eastAsia="Times New Roman" w:hAnsi="Times New Roman" w:cs="Times New Roman"/>
          <w:iCs/>
          <w:sz w:val="24"/>
          <w:szCs w:val="24"/>
        </w:rPr>
        <w:t>в учреждении было  пять ОВЗ и один инвалид.</w:t>
      </w:r>
    </w:p>
    <w:p w:rsidR="0073385C" w:rsidRDefault="0073349D" w:rsidP="000875AD">
      <w:pPr>
        <w:spacing w:after="225" w:line="240" w:lineRule="auto"/>
        <w:rPr>
          <w:rFonts w:ascii="Times New Roman" w:eastAsia="Times New Roman" w:hAnsi="Times New Roman" w:cs="Times New Roman"/>
          <w:iCs/>
          <w:sz w:val="24"/>
          <w:szCs w:val="24"/>
        </w:rPr>
      </w:pPr>
      <w:r>
        <w:rPr>
          <w:rFonts w:ascii="Times New Roman" w:eastAsia="Times New Roman" w:hAnsi="Times New Roman" w:cs="Times New Roman"/>
          <w:iCs/>
          <w:noProof/>
          <w:sz w:val="24"/>
          <w:szCs w:val="24"/>
        </w:rPr>
        <w:drawing>
          <wp:inline distT="0" distB="0" distL="0" distR="0">
            <wp:extent cx="5229225" cy="26003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385C" w:rsidRDefault="0073349D" w:rsidP="000875AD">
      <w:pPr>
        <w:spacing w:after="225" w:line="240" w:lineRule="auto"/>
        <w:rPr>
          <w:rFonts w:ascii="Times New Roman" w:eastAsia="Times New Roman" w:hAnsi="Times New Roman" w:cs="Times New Roman"/>
          <w:iCs/>
          <w:sz w:val="24"/>
          <w:szCs w:val="24"/>
        </w:rPr>
      </w:pPr>
      <w:r w:rsidRPr="00F458E2">
        <w:rPr>
          <w:rFonts w:ascii="Times New Roman" w:hAnsi="Times New Roman" w:cs="Times New Roman"/>
          <w:noProof/>
          <w:color w:val="000000"/>
          <w:sz w:val="24"/>
          <w:szCs w:val="24"/>
        </w:rPr>
        <w:t xml:space="preserve">        </w:t>
      </w:r>
      <w:r w:rsidRPr="00F458E2">
        <w:rPr>
          <w:rFonts w:ascii="Times New Roman" w:eastAsia="Times New Roman" w:hAnsi="Times New Roman" w:cs="Times New Roman"/>
          <w:iCs/>
          <w:sz w:val="24"/>
          <w:szCs w:val="24"/>
        </w:rPr>
        <w:t>Приведенная статистика показывает, что положительная дина</w:t>
      </w:r>
      <w:r>
        <w:rPr>
          <w:rFonts w:ascii="Times New Roman" w:eastAsia="Times New Roman" w:hAnsi="Times New Roman" w:cs="Times New Roman"/>
          <w:iCs/>
          <w:sz w:val="24"/>
          <w:szCs w:val="24"/>
        </w:rPr>
        <w:t xml:space="preserve">мика успешного освоения </w:t>
      </w:r>
      <w:r w:rsidRPr="00F458E2">
        <w:rPr>
          <w:rFonts w:ascii="Times New Roman" w:eastAsia="Times New Roman" w:hAnsi="Times New Roman" w:cs="Times New Roman"/>
          <w:iCs/>
          <w:sz w:val="24"/>
          <w:szCs w:val="24"/>
        </w:rPr>
        <w:t xml:space="preserve"> образовательных программ сохраняется, при этом стабильно раст</w:t>
      </w:r>
      <w:r>
        <w:rPr>
          <w:rFonts w:ascii="Times New Roman" w:eastAsia="Times New Roman" w:hAnsi="Times New Roman" w:cs="Times New Roman"/>
          <w:iCs/>
          <w:sz w:val="24"/>
          <w:szCs w:val="24"/>
        </w:rPr>
        <w:t>ет количество обучающихся.</w:t>
      </w:r>
    </w:p>
    <w:p w:rsidR="0073349D" w:rsidRPr="00F329D0" w:rsidRDefault="00F329D0" w:rsidP="0073349D">
      <w:pPr>
        <w:pStyle w:val="a3"/>
        <w:rPr>
          <w:rFonts w:ascii="Times New Roman" w:hAnsi="Times New Roman" w:cs="Times New Roman"/>
        </w:rPr>
      </w:pPr>
      <w:r w:rsidRPr="00F329D0">
        <w:rPr>
          <w:rFonts w:ascii="Times New Roman" w:hAnsi="Times New Roman" w:cs="Times New Roman"/>
        </w:rPr>
        <w:lastRenderedPageBreak/>
        <w:t xml:space="preserve">За календарный год выбыло 3 </w:t>
      </w:r>
      <w:r w:rsidR="0073349D" w:rsidRPr="00F329D0">
        <w:rPr>
          <w:rFonts w:ascii="Times New Roman" w:hAnsi="Times New Roman" w:cs="Times New Roman"/>
        </w:rPr>
        <w:t>учащихся</w:t>
      </w:r>
      <w:r w:rsidRPr="00F329D0">
        <w:rPr>
          <w:rFonts w:ascii="Times New Roman" w:hAnsi="Times New Roman" w:cs="Times New Roman"/>
        </w:rPr>
        <w:t xml:space="preserve">  и  4 воспитанника</w:t>
      </w:r>
      <w:r w:rsidR="0073349D" w:rsidRPr="00F329D0">
        <w:rPr>
          <w:rFonts w:ascii="Times New Roman" w:hAnsi="Times New Roman" w:cs="Times New Roman"/>
        </w:rPr>
        <w:t xml:space="preserve">,  из них:                          </w:t>
      </w:r>
    </w:p>
    <w:p w:rsidR="0073349D" w:rsidRPr="00F329D0" w:rsidRDefault="0073349D" w:rsidP="0073349D">
      <w:pPr>
        <w:pStyle w:val="a3"/>
        <w:rPr>
          <w:rFonts w:ascii="Times New Roman" w:hAnsi="Times New Roman" w:cs="Times New Roman"/>
        </w:rPr>
      </w:pPr>
      <w:r w:rsidRPr="00F329D0">
        <w:rPr>
          <w:rFonts w:ascii="Times New Roman" w:hAnsi="Times New Roman" w:cs="Times New Roman"/>
        </w:rPr>
        <w:t>-</w:t>
      </w:r>
      <w:r w:rsidR="00F329D0" w:rsidRPr="00F329D0">
        <w:rPr>
          <w:rFonts w:ascii="Times New Roman" w:hAnsi="Times New Roman" w:cs="Times New Roman"/>
        </w:rPr>
        <w:t xml:space="preserve"> переход в другие учреждения – 3</w:t>
      </w:r>
      <w:r w:rsidRPr="00F329D0">
        <w:rPr>
          <w:rFonts w:ascii="Times New Roman" w:hAnsi="Times New Roman" w:cs="Times New Roman"/>
        </w:rPr>
        <w:t xml:space="preserve"> чел,</w:t>
      </w:r>
    </w:p>
    <w:p w:rsidR="0073349D" w:rsidRPr="00F329D0" w:rsidRDefault="00F329D0" w:rsidP="0073349D">
      <w:pPr>
        <w:pStyle w:val="a3"/>
        <w:rPr>
          <w:rFonts w:ascii="Times New Roman" w:hAnsi="Times New Roman" w:cs="Times New Roman"/>
        </w:rPr>
      </w:pPr>
      <w:r w:rsidRPr="00F329D0">
        <w:rPr>
          <w:rFonts w:ascii="Times New Roman" w:hAnsi="Times New Roman" w:cs="Times New Roman"/>
        </w:rPr>
        <w:t xml:space="preserve">-  выезд за пределы  города – 4 </w:t>
      </w:r>
      <w:r w:rsidR="0073349D" w:rsidRPr="00F329D0">
        <w:rPr>
          <w:rFonts w:ascii="Times New Roman" w:hAnsi="Times New Roman" w:cs="Times New Roman"/>
        </w:rPr>
        <w:t xml:space="preserve"> чел.</w:t>
      </w:r>
    </w:p>
    <w:p w:rsidR="005436C0" w:rsidRDefault="0073349D" w:rsidP="0073349D">
      <w:pPr>
        <w:spacing w:after="225" w:line="240" w:lineRule="auto"/>
        <w:rPr>
          <w:rFonts w:ascii="Times New Roman" w:hAnsi="Times New Roman" w:cs="Times New Roman"/>
          <w:color w:val="000000"/>
        </w:rPr>
      </w:pPr>
      <w:r w:rsidRPr="0073349D">
        <w:rPr>
          <w:rFonts w:ascii="Times New Roman" w:hAnsi="Times New Roman" w:cs="Times New Roman"/>
        </w:rPr>
        <w:t xml:space="preserve">Анализ показал, что </w:t>
      </w:r>
      <w:r w:rsidRPr="0073349D">
        <w:rPr>
          <w:rFonts w:ascii="Times New Roman" w:hAnsi="Times New Roman" w:cs="Times New Roman"/>
          <w:color w:val="000000"/>
        </w:rPr>
        <w:t xml:space="preserve">наполняемость в группах дошкольного возраста уменьшается, в  начальных классах  прослеживается положительная динамика.  Поэтому педагогическому  коллективу следует  продолжить  повышать имидж учреждения через привлечение родителей  к активному участию в образовательном процессе, </w:t>
      </w:r>
      <w:r w:rsidR="005436C0">
        <w:rPr>
          <w:rFonts w:ascii="Times New Roman" w:hAnsi="Times New Roman" w:cs="Times New Roman"/>
          <w:color w:val="000000"/>
        </w:rPr>
        <w:t xml:space="preserve"> дни «Открытых дверей», </w:t>
      </w:r>
      <w:r w:rsidRPr="0073349D">
        <w:rPr>
          <w:rFonts w:ascii="Times New Roman" w:hAnsi="Times New Roman" w:cs="Times New Roman"/>
          <w:color w:val="000000"/>
        </w:rPr>
        <w:t>через осуществление связи со СМИ (газеты, телевидение)</w:t>
      </w:r>
      <w:r w:rsidR="001A405A">
        <w:rPr>
          <w:rFonts w:ascii="Times New Roman" w:hAnsi="Times New Roman" w:cs="Times New Roman"/>
          <w:color w:val="000000"/>
        </w:rPr>
        <w:t>.</w:t>
      </w:r>
    </w:p>
    <w:p w:rsidR="00851E6D" w:rsidRPr="00851E6D" w:rsidRDefault="00146979" w:rsidP="00146979">
      <w:pPr>
        <w:pStyle w:val="a3"/>
        <w:numPr>
          <w:ilvl w:val="1"/>
          <w:numId w:val="33"/>
        </w:numPr>
        <w:jc w:val="center"/>
        <w:rPr>
          <w:rFonts w:ascii="Times New Roman" w:hAnsi="Times New Roman" w:cs="Times New Roman"/>
          <w:b/>
          <w:sz w:val="24"/>
          <w:szCs w:val="24"/>
        </w:rPr>
      </w:pPr>
      <w:r>
        <w:rPr>
          <w:rFonts w:ascii="Times New Roman" w:hAnsi="Times New Roman" w:cs="Times New Roman"/>
          <w:b/>
          <w:sz w:val="24"/>
          <w:szCs w:val="24"/>
        </w:rPr>
        <w:t xml:space="preserve">  Оценка организации учебного процесса.</w:t>
      </w:r>
    </w:p>
    <w:p w:rsidR="00851E6D" w:rsidRPr="00851E6D" w:rsidRDefault="00851E6D"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r w:rsidRPr="00851E6D">
        <w:rPr>
          <w:rFonts w:ascii="Times New Roman" w:hAnsi="Times New Roman" w:cs="Times New Roman"/>
          <w:sz w:val="24"/>
          <w:szCs w:val="24"/>
        </w:rPr>
        <w:t xml:space="preserve">Учреждение обеспечивает реализацию федерального государственного образовательного стандарта, образовательных потребностей и запросов обучающихся.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В учреждении разработан  учебный план, рабочие программы учебных предметов, обеспечивающие развитие, воспитание и качество подготовки обучающихся.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Программный материал и учебный план по предметам выполнен на 100%,</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Расписание уроков соответствует гигиеническим требованиям к условиям обучения в общеобразовательных учреждениях (санитарно-эпидемиологические требования  </w:t>
      </w:r>
      <w:r w:rsidRPr="0056635E">
        <w:rPr>
          <w:rFonts w:ascii="Times New Roman" w:hAnsi="Times New Roman" w:cs="Times New Roman"/>
          <w:sz w:val="24"/>
          <w:szCs w:val="24"/>
        </w:rPr>
        <w:t xml:space="preserve">СанПиН </w:t>
      </w:r>
      <w:r w:rsidR="0056635E">
        <w:rPr>
          <w:rFonts w:ascii="Times New Roman" w:hAnsi="Times New Roman" w:cs="Times New Roman"/>
          <w:sz w:val="24"/>
          <w:szCs w:val="24"/>
        </w:rPr>
        <w:t>2.4.2 3648- 20</w:t>
      </w:r>
      <w:r w:rsidRPr="00851E6D">
        <w:rPr>
          <w:rFonts w:ascii="Times New Roman" w:hAnsi="Times New Roman" w:cs="Times New Roman"/>
          <w:sz w:val="24"/>
          <w:szCs w:val="24"/>
        </w:rPr>
        <w:t xml:space="preserve">),  Продолжительность учебной недели в 1 – 4 классах - 5 дней;  обучение осуществляется в две  смены, перемены по 20 мин.  </w:t>
      </w:r>
    </w:p>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В группах дошкольного возраста основной формой образования и воспитания </w:t>
      </w:r>
      <w:r w:rsidRPr="00851E6D">
        <w:rPr>
          <w:rFonts w:ascii="Times New Roman" w:hAnsi="Times New Roman" w:cs="Times New Roman"/>
          <w:iCs/>
          <w:sz w:val="24"/>
          <w:szCs w:val="24"/>
        </w:rPr>
        <w:t>является игра и виды детской деятельности</w:t>
      </w:r>
      <w:r w:rsidRPr="00851E6D">
        <w:rPr>
          <w:rFonts w:ascii="Times New Roman" w:hAnsi="Times New Roman" w:cs="Times New Roman"/>
          <w:i/>
          <w:iCs/>
          <w:sz w:val="24"/>
          <w:szCs w:val="24"/>
        </w:rPr>
        <w:t xml:space="preserve"> </w:t>
      </w:r>
      <w:r w:rsidRPr="00851E6D">
        <w:rPr>
          <w:rFonts w:ascii="Times New Roman" w:hAnsi="Times New Roman" w:cs="Times New Roman"/>
          <w:iCs/>
          <w:sz w:val="24"/>
          <w:szCs w:val="24"/>
        </w:rPr>
        <w:t>(</w:t>
      </w:r>
      <w:r w:rsidRPr="00851E6D">
        <w:rPr>
          <w:rFonts w:ascii="Times New Roman" w:hAnsi="Times New Roman" w:cs="Times New Roman"/>
          <w:sz w:val="24"/>
          <w:szCs w:val="24"/>
        </w:rPr>
        <w:t>игровая, коммуникативная, трудовая, познавательно-исследовательская, продуктивная, музыкально- художественная, чтение художественной литературы)</w:t>
      </w:r>
      <w:r w:rsidRPr="00851E6D">
        <w:rPr>
          <w:rFonts w:ascii="Times New Roman" w:hAnsi="Times New Roman" w:cs="Times New Roman"/>
          <w:i/>
          <w:iCs/>
          <w:sz w:val="24"/>
          <w:szCs w:val="24"/>
        </w:rPr>
        <w:t>.</w:t>
      </w:r>
      <w:r w:rsidRPr="00851E6D">
        <w:rPr>
          <w:rFonts w:ascii="Times New Roman" w:hAnsi="Times New Roman" w:cs="Times New Roman"/>
          <w:sz w:val="24"/>
          <w:szCs w:val="24"/>
        </w:rPr>
        <w:t xml:space="preserve"> Образовательный процесс ведётся на основе  </w:t>
      </w:r>
      <w:r w:rsidRPr="00851E6D">
        <w:rPr>
          <w:rFonts w:ascii="Times New Roman" w:hAnsi="Times New Roman" w:cs="Times New Roman"/>
          <w:iCs/>
          <w:sz w:val="24"/>
          <w:szCs w:val="24"/>
        </w:rPr>
        <w:t>календарно - тематического планирования</w:t>
      </w:r>
      <w:r w:rsidRPr="00851E6D">
        <w:rPr>
          <w:rFonts w:ascii="Times New Roman" w:hAnsi="Times New Roman" w:cs="Times New Roman"/>
          <w:iCs/>
          <w:color w:val="FF0000"/>
          <w:sz w:val="24"/>
          <w:szCs w:val="24"/>
        </w:rPr>
        <w:t>.</w:t>
      </w:r>
      <w:r w:rsidRPr="00851E6D">
        <w:rPr>
          <w:rFonts w:ascii="Times New Roman" w:hAnsi="Times New Roman" w:cs="Times New Roman"/>
          <w:color w:val="FF0000"/>
          <w:sz w:val="24"/>
          <w:szCs w:val="24"/>
        </w:rPr>
        <w:t xml:space="preserve">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Согласно </w:t>
      </w:r>
      <w:r w:rsidRPr="008E1C73">
        <w:rPr>
          <w:rFonts w:ascii="Times New Roman" w:hAnsi="Times New Roman" w:cs="Times New Roman"/>
          <w:sz w:val="24"/>
          <w:szCs w:val="24"/>
        </w:rPr>
        <w:t xml:space="preserve">ФГОС </w:t>
      </w:r>
      <w:r w:rsidR="008E1C73">
        <w:rPr>
          <w:rFonts w:ascii="Times New Roman" w:hAnsi="Times New Roman" w:cs="Times New Roman"/>
          <w:sz w:val="24"/>
          <w:szCs w:val="24"/>
        </w:rPr>
        <w:t xml:space="preserve">ДО </w:t>
      </w:r>
      <w:r w:rsidRPr="008E1C73">
        <w:rPr>
          <w:rFonts w:ascii="Times New Roman" w:hAnsi="Times New Roman" w:cs="Times New Roman"/>
          <w:sz w:val="24"/>
          <w:szCs w:val="24"/>
        </w:rPr>
        <w:t xml:space="preserve"> образовательная</w:t>
      </w:r>
      <w:r w:rsidRPr="00851E6D">
        <w:rPr>
          <w:rFonts w:ascii="Times New Roman" w:hAnsi="Times New Roman" w:cs="Times New Roman"/>
          <w:sz w:val="24"/>
          <w:szCs w:val="24"/>
        </w:rPr>
        <w:t xml:space="preserve"> организация  использует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Главная цель дошкольного образования – воспитание гармонично развитой и социально ответственной личности на основе духовно- нравственных ценностей народов РФ, исторических и национально- культурных традиций.</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Образовательные результаты,  достигнутые в процессе образовательной деятельности:</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b/>
          <w:sz w:val="24"/>
          <w:szCs w:val="24"/>
        </w:rPr>
        <w:t xml:space="preserve">Мотивационные образовательные результаты </w:t>
      </w:r>
      <w:r w:rsidRPr="00851E6D">
        <w:rPr>
          <w:rFonts w:ascii="Times New Roman" w:hAnsi="Times New Roman" w:cs="Times New Roman"/>
          <w:sz w:val="24"/>
          <w:szCs w:val="24"/>
        </w:rPr>
        <w:t>-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b/>
          <w:sz w:val="24"/>
          <w:szCs w:val="24"/>
        </w:rPr>
        <w:t>Универсальные  образовательные результаты</w:t>
      </w:r>
      <w:r w:rsidRPr="00851E6D">
        <w:rPr>
          <w:rFonts w:ascii="Times New Roman" w:hAnsi="Times New Roman" w:cs="Times New Roman"/>
          <w:sz w:val="24"/>
          <w:szCs w:val="24"/>
        </w:rP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851E6D" w:rsidRPr="00851E6D" w:rsidRDefault="00851E6D" w:rsidP="00851E6D">
      <w:pPr>
        <w:pStyle w:val="a3"/>
        <w:rPr>
          <w:rFonts w:ascii="Times New Roman" w:hAnsi="Times New Roman" w:cs="Times New Roman"/>
          <w:color w:val="FF0000"/>
          <w:sz w:val="24"/>
          <w:szCs w:val="24"/>
        </w:rPr>
      </w:pPr>
      <w:r w:rsidRPr="00851E6D">
        <w:rPr>
          <w:rFonts w:ascii="Times New Roman" w:hAnsi="Times New Roman" w:cs="Times New Roman"/>
          <w:b/>
          <w:sz w:val="24"/>
          <w:szCs w:val="24"/>
        </w:rPr>
        <w:t>Предметные образовательные результаты</w:t>
      </w:r>
      <w:r w:rsidRPr="00851E6D">
        <w:rPr>
          <w:rFonts w:ascii="Times New Roman" w:hAnsi="Times New Roman" w:cs="Times New Roman"/>
          <w:sz w:val="24"/>
          <w:szCs w:val="24"/>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r w:rsidRPr="00851E6D">
        <w:rPr>
          <w:rFonts w:ascii="Times New Roman" w:hAnsi="Times New Roman" w:cs="Times New Roman"/>
          <w:color w:val="FF0000"/>
          <w:sz w:val="24"/>
          <w:szCs w:val="24"/>
        </w:rPr>
        <w:t xml:space="preserve">  </w:t>
      </w:r>
    </w:p>
    <w:p w:rsidR="00851E6D" w:rsidRPr="00851E6D" w:rsidRDefault="00851E6D" w:rsidP="00851E6D">
      <w:pPr>
        <w:spacing w:after="0" w:line="240" w:lineRule="auto"/>
        <w:rPr>
          <w:rFonts w:ascii="Times New Roman" w:hAnsi="Times New Roman" w:cs="Times New Roman"/>
          <w:sz w:val="24"/>
          <w:szCs w:val="24"/>
        </w:rPr>
      </w:pPr>
      <w:r w:rsidRPr="00851E6D">
        <w:rPr>
          <w:rFonts w:ascii="Times New Roman" w:hAnsi="Times New Roman" w:cs="Times New Roman"/>
          <w:sz w:val="24"/>
          <w:szCs w:val="24"/>
        </w:rPr>
        <w:t xml:space="preserve">Разработаны диагностические карты освоения основной образовательной программы дошкольного образования  (ООП ДО)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851E6D" w:rsidRPr="00851E6D" w:rsidRDefault="00851E6D" w:rsidP="00851E6D">
      <w:pPr>
        <w:spacing w:after="0" w:line="240" w:lineRule="auto"/>
        <w:jc w:val="center"/>
        <w:rPr>
          <w:rFonts w:ascii="Times New Roman" w:hAnsi="Times New Roman" w:cs="Times New Roman"/>
          <w:b/>
          <w:sz w:val="24"/>
          <w:szCs w:val="24"/>
        </w:rPr>
      </w:pPr>
      <w:r w:rsidRPr="00851E6D">
        <w:rPr>
          <w:rFonts w:ascii="Times New Roman" w:hAnsi="Times New Roman" w:cs="Times New Roman"/>
          <w:b/>
          <w:sz w:val="24"/>
          <w:szCs w:val="24"/>
        </w:rPr>
        <w:t>Результаты качества освоения ООП ДО: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817"/>
        <w:gridCol w:w="861"/>
        <w:gridCol w:w="850"/>
        <w:gridCol w:w="851"/>
        <w:gridCol w:w="992"/>
        <w:gridCol w:w="850"/>
        <w:gridCol w:w="709"/>
        <w:gridCol w:w="2067"/>
      </w:tblGrid>
      <w:tr w:rsidR="00851E6D" w:rsidRPr="00851E6D" w:rsidTr="00851E6D">
        <w:trPr>
          <w:trHeight w:val="90"/>
          <w:jc w:val="center"/>
        </w:trPr>
        <w:tc>
          <w:tcPr>
            <w:tcW w:w="2517" w:type="dxa"/>
            <w:vMerge w:val="restart"/>
          </w:tcPr>
          <w:p w:rsidR="00851E6D" w:rsidRPr="00851E6D" w:rsidRDefault="00851E6D" w:rsidP="00851E6D">
            <w:pPr>
              <w:spacing w:after="0" w:line="240" w:lineRule="auto"/>
              <w:rPr>
                <w:rFonts w:ascii="Times New Roman" w:hAnsi="Times New Roman" w:cs="Times New Roman"/>
                <w:sz w:val="24"/>
                <w:szCs w:val="24"/>
              </w:rPr>
            </w:pPr>
            <w:r w:rsidRPr="00851E6D">
              <w:rPr>
                <w:rFonts w:ascii="Times New Roman" w:hAnsi="Times New Roman" w:cs="Times New Roman"/>
                <w:sz w:val="24"/>
                <w:szCs w:val="24"/>
              </w:rPr>
              <w:t>Уровень развития целевых ориентиров детского развития</w:t>
            </w:r>
          </w:p>
        </w:tc>
        <w:tc>
          <w:tcPr>
            <w:tcW w:w="1678" w:type="dxa"/>
            <w:gridSpan w:val="2"/>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Выше нормы</w:t>
            </w:r>
          </w:p>
        </w:tc>
        <w:tc>
          <w:tcPr>
            <w:tcW w:w="1701" w:type="dxa"/>
            <w:gridSpan w:val="2"/>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Норма</w:t>
            </w:r>
          </w:p>
        </w:tc>
        <w:tc>
          <w:tcPr>
            <w:tcW w:w="1842" w:type="dxa"/>
            <w:gridSpan w:val="2"/>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Ниже нормы</w:t>
            </w:r>
          </w:p>
        </w:tc>
        <w:tc>
          <w:tcPr>
            <w:tcW w:w="2776" w:type="dxa"/>
            <w:gridSpan w:val="2"/>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Итого</w:t>
            </w:r>
          </w:p>
        </w:tc>
      </w:tr>
      <w:tr w:rsidR="00851E6D" w:rsidRPr="00851E6D" w:rsidTr="00851E6D">
        <w:trPr>
          <w:trHeight w:val="450"/>
          <w:jc w:val="center"/>
        </w:trPr>
        <w:tc>
          <w:tcPr>
            <w:tcW w:w="2517" w:type="dxa"/>
            <w:vMerge/>
          </w:tcPr>
          <w:p w:rsidR="00851E6D" w:rsidRPr="00851E6D" w:rsidRDefault="00851E6D" w:rsidP="00851E6D">
            <w:pPr>
              <w:spacing w:after="0" w:line="240" w:lineRule="auto"/>
              <w:jc w:val="center"/>
              <w:rPr>
                <w:rFonts w:ascii="Times New Roman" w:hAnsi="Times New Roman" w:cs="Times New Roman"/>
                <w:sz w:val="24"/>
                <w:szCs w:val="24"/>
              </w:rPr>
            </w:pPr>
          </w:p>
        </w:tc>
        <w:tc>
          <w:tcPr>
            <w:tcW w:w="817"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Кол-во</w:t>
            </w:r>
          </w:p>
        </w:tc>
        <w:tc>
          <w:tcPr>
            <w:tcW w:w="861"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w:t>
            </w:r>
          </w:p>
        </w:tc>
        <w:tc>
          <w:tcPr>
            <w:tcW w:w="850"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Кол-во</w:t>
            </w:r>
          </w:p>
        </w:tc>
        <w:tc>
          <w:tcPr>
            <w:tcW w:w="851"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w:t>
            </w:r>
          </w:p>
        </w:tc>
        <w:tc>
          <w:tcPr>
            <w:tcW w:w="992"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Кол-во</w:t>
            </w:r>
          </w:p>
        </w:tc>
        <w:tc>
          <w:tcPr>
            <w:tcW w:w="850"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w:t>
            </w:r>
          </w:p>
        </w:tc>
        <w:tc>
          <w:tcPr>
            <w:tcW w:w="709"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Кол-во</w:t>
            </w:r>
          </w:p>
        </w:tc>
        <w:tc>
          <w:tcPr>
            <w:tcW w:w="2067" w:type="dxa"/>
          </w:tcPr>
          <w:p w:rsidR="00851E6D" w:rsidRPr="00851E6D" w:rsidRDefault="00851E6D" w:rsidP="00851E6D">
            <w:pPr>
              <w:spacing w:after="0" w:line="240" w:lineRule="auto"/>
              <w:jc w:val="center"/>
              <w:rPr>
                <w:rFonts w:ascii="Times New Roman" w:hAnsi="Times New Roman" w:cs="Times New Roman"/>
                <w:sz w:val="24"/>
                <w:szCs w:val="24"/>
              </w:rPr>
            </w:pPr>
            <w:r w:rsidRPr="00851E6D">
              <w:rPr>
                <w:rFonts w:ascii="Times New Roman" w:hAnsi="Times New Roman" w:cs="Times New Roman"/>
                <w:sz w:val="24"/>
                <w:szCs w:val="24"/>
              </w:rPr>
              <w:t>% воспитанников в пределе нормы</w:t>
            </w:r>
          </w:p>
        </w:tc>
      </w:tr>
      <w:tr w:rsidR="00851E6D" w:rsidRPr="00851E6D" w:rsidTr="00851E6D">
        <w:trPr>
          <w:trHeight w:val="90"/>
          <w:jc w:val="center"/>
        </w:trPr>
        <w:tc>
          <w:tcPr>
            <w:tcW w:w="2517" w:type="dxa"/>
            <w:vMerge/>
          </w:tcPr>
          <w:p w:rsidR="00851E6D" w:rsidRPr="00851E6D" w:rsidRDefault="00851E6D" w:rsidP="00851E6D">
            <w:pPr>
              <w:spacing w:after="0" w:line="240" w:lineRule="auto"/>
              <w:jc w:val="center"/>
              <w:rPr>
                <w:rFonts w:ascii="Times New Roman" w:hAnsi="Times New Roman" w:cs="Times New Roman"/>
                <w:sz w:val="24"/>
                <w:szCs w:val="24"/>
              </w:rPr>
            </w:pPr>
          </w:p>
        </w:tc>
        <w:tc>
          <w:tcPr>
            <w:tcW w:w="817"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2</w:t>
            </w:r>
            <w:r w:rsidR="00A65BCF" w:rsidRPr="00A65BCF">
              <w:rPr>
                <w:rFonts w:ascii="Times New Roman" w:hAnsi="Times New Roman" w:cs="Times New Roman"/>
                <w:sz w:val="24"/>
                <w:szCs w:val="24"/>
              </w:rPr>
              <w:t>4</w:t>
            </w:r>
          </w:p>
        </w:tc>
        <w:tc>
          <w:tcPr>
            <w:tcW w:w="861"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w:t>
            </w:r>
            <w:r w:rsidR="00A65BCF" w:rsidRPr="00A65BCF">
              <w:rPr>
                <w:rFonts w:ascii="Times New Roman" w:hAnsi="Times New Roman" w:cs="Times New Roman"/>
                <w:sz w:val="24"/>
                <w:szCs w:val="24"/>
              </w:rPr>
              <w:t>9</w:t>
            </w:r>
          </w:p>
        </w:tc>
        <w:tc>
          <w:tcPr>
            <w:tcW w:w="850"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2</w:t>
            </w:r>
            <w:r w:rsidR="00A65BCF" w:rsidRPr="00A65BCF">
              <w:rPr>
                <w:rFonts w:ascii="Times New Roman" w:hAnsi="Times New Roman" w:cs="Times New Roman"/>
                <w:sz w:val="24"/>
                <w:szCs w:val="24"/>
              </w:rPr>
              <w:t>2</w:t>
            </w:r>
          </w:p>
        </w:tc>
        <w:tc>
          <w:tcPr>
            <w:tcW w:w="851" w:type="dxa"/>
          </w:tcPr>
          <w:p w:rsidR="00851E6D" w:rsidRPr="00A65BCF" w:rsidRDefault="00A65BCF"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45</w:t>
            </w:r>
          </w:p>
        </w:tc>
        <w:tc>
          <w:tcPr>
            <w:tcW w:w="992" w:type="dxa"/>
          </w:tcPr>
          <w:p w:rsidR="00851E6D" w:rsidRPr="00A65BCF" w:rsidRDefault="00A65BCF" w:rsidP="00851E6D">
            <w:pPr>
              <w:spacing w:after="0" w:line="240" w:lineRule="auto"/>
              <w:rPr>
                <w:rFonts w:ascii="Times New Roman" w:hAnsi="Times New Roman" w:cs="Times New Roman"/>
                <w:sz w:val="24"/>
                <w:szCs w:val="24"/>
              </w:rPr>
            </w:pPr>
            <w:r w:rsidRPr="00A65BCF">
              <w:rPr>
                <w:rFonts w:ascii="Times New Roman" w:hAnsi="Times New Roman" w:cs="Times New Roman"/>
                <w:sz w:val="24"/>
                <w:szCs w:val="24"/>
              </w:rPr>
              <w:t>3</w:t>
            </w:r>
          </w:p>
        </w:tc>
        <w:tc>
          <w:tcPr>
            <w:tcW w:w="850" w:type="dxa"/>
          </w:tcPr>
          <w:p w:rsidR="00851E6D" w:rsidRPr="00A65BCF" w:rsidRDefault="00A65BCF"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6</w:t>
            </w:r>
          </w:p>
        </w:tc>
        <w:tc>
          <w:tcPr>
            <w:tcW w:w="709" w:type="dxa"/>
          </w:tcPr>
          <w:p w:rsidR="00851E6D" w:rsidRPr="00A65BCF" w:rsidRDefault="00A65BCF"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46</w:t>
            </w:r>
          </w:p>
        </w:tc>
        <w:tc>
          <w:tcPr>
            <w:tcW w:w="2067" w:type="dxa"/>
          </w:tcPr>
          <w:p w:rsidR="00851E6D" w:rsidRPr="00A65BCF" w:rsidRDefault="00A65BCF"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94</w:t>
            </w:r>
          </w:p>
        </w:tc>
      </w:tr>
      <w:tr w:rsidR="00851E6D" w:rsidRPr="00851E6D" w:rsidTr="00851E6D">
        <w:trPr>
          <w:trHeight w:val="740"/>
          <w:jc w:val="center"/>
        </w:trPr>
        <w:tc>
          <w:tcPr>
            <w:tcW w:w="2517" w:type="dxa"/>
          </w:tcPr>
          <w:p w:rsidR="00851E6D" w:rsidRPr="00851E6D" w:rsidRDefault="00851E6D" w:rsidP="00851E6D">
            <w:pPr>
              <w:spacing w:after="0" w:line="240" w:lineRule="auto"/>
              <w:rPr>
                <w:rFonts w:ascii="Times New Roman" w:hAnsi="Times New Roman" w:cs="Times New Roman"/>
                <w:sz w:val="24"/>
                <w:szCs w:val="24"/>
              </w:rPr>
            </w:pPr>
            <w:r w:rsidRPr="00851E6D">
              <w:rPr>
                <w:rFonts w:ascii="Times New Roman" w:hAnsi="Times New Roman" w:cs="Times New Roman"/>
                <w:sz w:val="24"/>
                <w:szCs w:val="24"/>
              </w:rPr>
              <w:lastRenderedPageBreak/>
              <w:t>Качество освоения образовательных областей</w:t>
            </w:r>
          </w:p>
        </w:tc>
        <w:tc>
          <w:tcPr>
            <w:tcW w:w="817"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24</w:t>
            </w:r>
          </w:p>
        </w:tc>
        <w:tc>
          <w:tcPr>
            <w:tcW w:w="861"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w:t>
            </w:r>
            <w:r w:rsidR="00A65BCF" w:rsidRPr="00A65BCF">
              <w:rPr>
                <w:rFonts w:ascii="Times New Roman" w:hAnsi="Times New Roman" w:cs="Times New Roman"/>
                <w:sz w:val="24"/>
                <w:szCs w:val="24"/>
              </w:rPr>
              <w:t>9</w:t>
            </w:r>
          </w:p>
        </w:tc>
        <w:tc>
          <w:tcPr>
            <w:tcW w:w="850"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2</w:t>
            </w:r>
            <w:r w:rsidR="00A65BCF" w:rsidRPr="00A65BCF">
              <w:rPr>
                <w:rFonts w:ascii="Times New Roman" w:hAnsi="Times New Roman" w:cs="Times New Roman"/>
                <w:sz w:val="24"/>
                <w:szCs w:val="24"/>
              </w:rPr>
              <w:t>2</w:t>
            </w:r>
          </w:p>
        </w:tc>
        <w:tc>
          <w:tcPr>
            <w:tcW w:w="851"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w:t>
            </w:r>
            <w:r w:rsidR="00A65BCF" w:rsidRPr="00A65BCF">
              <w:rPr>
                <w:rFonts w:ascii="Times New Roman" w:hAnsi="Times New Roman" w:cs="Times New Roman"/>
                <w:sz w:val="24"/>
                <w:szCs w:val="24"/>
              </w:rPr>
              <w:t>5</w:t>
            </w:r>
          </w:p>
        </w:tc>
        <w:tc>
          <w:tcPr>
            <w:tcW w:w="992"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3</w:t>
            </w:r>
          </w:p>
        </w:tc>
        <w:tc>
          <w:tcPr>
            <w:tcW w:w="850"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6</w:t>
            </w:r>
          </w:p>
        </w:tc>
        <w:tc>
          <w:tcPr>
            <w:tcW w:w="709"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4</w:t>
            </w:r>
            <w:r w:rsidR="00A65BCF" w:rsidRPr="00A65BCF">
              <w:rPr>
                <w:rFonts w:ascii="Times New Roman" w:hAnsi="Times New Roman" w:cs="Times New Roman"/>
                <w:sz w:val="24"/>
                <w:szCs w:val="24"/>
              </w:rPr>
              <w:t>6</w:t>
            </w:r>
          </w:p>
        </w:tc>
        <w:tc>
          <w:tcPr>
            <w:tcW w:w="2067" w:type="dxa"/>
          </w:tcPr>
          <w:p w:rsidR="00851E6D" w:rsidRPr="00A65BCF" w:rsidRDefault="00851E6D" w:rsidP="00851E6D">
            <w:pPr>
              <w:spacing w:after="0" w:line="240" w:lineRule="auto"/>
              <w:jc w:val="center"/>
              <w:rPr>
                <w:rFonts w:ascii="Times New Roman" w:hAnsi="Times New Roman" w:cs="Times New Roman"/>
                <w:sz w:val="24"/>
                <w:szCs w:val="24"/>
              </w:rPr>
            </w:pPr>
            <w:r w:rsidRPr="00A65BCF">
              <w:rPr>
                <w:rFonts w:ascii="Times New Roman" w:hAnsi="Times New Roman" w:cs="Times New Roman"/>
                <w:sz w:val="24"/>
                <w:szCs w:val="24"/>
              </w:rPr>
              <w:t>94</w:t>
            </w:r>
          </w:p>
        </w:tc>
      </w:tr>
    </w:tbl>
    <w:p w:rsidR="00851E6D" w:rsidRPr="00851E6D" w:rsidRDefault="00851E6D" w:rsidP="00851E6D">
      <w:pPr>
        <w:pStyle w:val="a3"/>
        <w:rPr>
          <w:rFonts w:ascii="Times New Roman" w:hAnsi="Times New Roman" w:cs="Times New Roman"/>
          <w:color w:val="FF0000"/>
          <w:sz w:val="24"/>
          <w:szCs w:val="24"/>
        </w:rPr>
      </w:pPr>
      <w:r w:rsidRPr="00851E6D">
        <w:rPr>
          <w:rFonts w:ascii="Times New Roman" w:hAnsi="Times New Roman" w:cs="Times New Roman"/>
          <w:color w:val="FF0000"/>
          <w:sz w:val="24"/>
          <w:szCs w:val="24"/>
        </w:rPr>
        <w:t xml:space="preserve">                               </w:t>
      </w:r>
    </w:p>
    <w:p w:rsidR="00851E6D" w:rsidRPr="00851E6D" w:rsidRDefault="00851E6D" w:rsidP="00851E6D">
      <w:pPr>
        <w:pStyle w:val="a3"/>
        <w:rPr>
          <w:rFonts w:ascii="Times New Roman" w:hAnsi="Times New Roman" w:cs="Times New Roman"/>
          <w:color w:val="FF0000"/>
          <w:sz w:val="24"/>
          <w:szCs w:val="24"/>
        </w:rPr>
      </w:pPr>
      <w:r w:rsidRPr="00851E6D">
        <w:rPr>
          <w:rFonts w:ascii="Times New Roman" w:hAnsi="Times New Roman" w:cs="Times New Roman"/>
          <w:color w:val="FF0000"/>
          <w:sz w:val="24"/>
          <w:szCs w:val="24"/>
        </w:rPr>
        <w:t xml:space="preserve">          </w:t>
      </w:r>
      <w:r w:rsidRPr="00851E6D">
        <w:rPr>
          <w:rFonts w:ascii="Times New Roman" w:hAnsi="Times New Roman" w:cs="Times New Roman"/>
          <w:b/>
          <w:sz w:val="24"/>
          <w:szCs w:val="24"/>
        </w:rPr>
        <w:t xml:space="preserve"> Сводная таблица  уровня развития дошкольников за три года</w:t>
      </w:r>
    </w:p>
    <w:tbl>
      <w:tblPr>
        <w:tblStyle w:val="a5"/>
        <w:tblW w:w="10349" w:type="dxa"/>
        <w:tblInd w:w="-176" w:type="dxa"/>
        <w:tblLayout w:type="fixed"/>
        <w:tblLook w:val="04A0" w:firstRow="1" w:lastRow="0" w:firstColumn="1" w:lastColumn="0" w:noHBand="0" w:noVBand="1"/>
      </w:tblPr>
      <w:tblGrid>
        <w:gridCol w:w="3119"/>
        <w:gridCol w:w="709"/>
        <w:gridCol w:w="567"/>
        <w:gridCol w:w="425"/>
        <w:gridCol w:w="567"/>
        <w:gridCol w:w="567"/>
        <w:gridCol w:w="426"/>
        <w:gridCol w:w="567"/>
        <w:gridCol w:w="567"/>
        <w:gridCol w:w="850"/>
        <w:gridCol w:w="1985"/>
      </w:tblGrid>
      <w:tr w:rsidR="00851E6D" w:rsidRPr="00851E6D" w:rsidTr="00506BBE">
        <w:tc>
          <w:tcPr>
            <w:tcW w:w="3119" w:type="dxa"/>
          </w:tcPr>
          <w:p w:rsidR="00851E6D" w:rsidRPr="00851E6D" w:rsidRDefault="00851E6D" w:rsidP="00851E6D">
            <w:pPr>
              <w:pStyle w:val="a3"/>
              <w:rPr>
                <w:rFonts w:ascii="Times New Roman" w:hAnsi="Times New Roman" w:cs="Times New Roman"/>
                <w:b/>
                <w:sz w:val="24"/>
                <w:szCs w:val="24"/>
              </w:rPr>
            </w:pPr>
            <w:r w:rsidRPr="00851E6D">
              <w:rPr>
                <w:rFonts w:ascii="Times New Roman" w:hAnsi="Times New Roman" w:cs="Times New Roman"/>
                <w:b/>
                <w:sz w:val="24"/>
                <w:szCs w:val="24"/>
              </w:rPr>
              <w:t>Образовательная  область</w:t>
            </w:r>
          </w:p>
        </w:tc>
        <w:tc>
          <w:tcPr>
            <w:tcW w:w="1701" w:type="dxa"/>
            <w:gridSpan w:val="3"/>
          </w:tcPr>
          <w:p w:rsidR="00851E6D" w:rsidRPr="00851E6D" w:rsidRDefault="00FF1BB4" w:rsidP="00851E6D">
            <w:pPr>
              <w:pStyle w:val="a3"/>
              <w:rPr>
                <w:rFonts w:ascii="Times New Roman" w:hAnsi="Times New Roman" w:cs="Times New Roman"/>
                <w:b/>
                <w:sz w:val="24"/>
                <w:szCs w:val="24"/>
              </w:rPr>
            </w:pPr>
            <w:r>
              <w:rPr>
                <w:rFonts w:ascii="Times New Roman" w:hAnsi="Times New Roman" w:cs="Times New Roman"/>
                <w:b/>
                <w:sz w:val="24"/>
                <w:szCs w:val="24"/>
              </w:rPr>
              <w:t xml:space="preserve">    2019</w:t>
            </w:r>
            <w:r w:rsidR="00851E6D" w:rsidRPr="00851E6D">
              <w:rPr>
                <w:rFonts w:ascii="Times New Roman" w:hAnsi="Times New Roman" w:cs="Times New Roman"/>
                <w:b/>
                <w:sz w:val="24"/>
                <w:szCs w:val="24"/>
              </w:rPr>
              <w:t>г</w:t>
            </w:r>
          </w:p>
        </w:tc>
        <w:tc>
          <w:tcPr>
            <w:tcW w:w="1560" w:type="dxa"/>
            <w:gridSpan w:val="3"/>
          </w:tcPr>
          <w:p w:rsidR="00851E6D" w:rsidRPr="00851E6D" w:rsidRDefault="00FF1BB4" w:rsidP="00851E6D">
            <w:pPr>
              <w:pStyle w:val="a3"/>
              <w:rPr>
                <w:rFonts w:ascii="Times New Roman" w:hAnsi="Times New Roman" w:cs="Times New Roman"/>
                <w:b/>
                <w:sz w:val="24"/>
                <w:szCs w:val="24"/>
              </w:rPr>
            </w:pPr>
            <w:r>
              <w:rPr>
                <w:rFonts w:ascii="Times New Roman" w:hAnsi="Times New Roman" w:cs="Times New Roman"/>
                <w:b/>
                <w:sz w:val="24"/>
                <w:szCs w:val="24"/>
              </w:rPr>
              <w:t xml:space="preserve">   2020</w:t>
            </w:r>
            <w:r w:rsidR="00851E6D" w:rsidRPr="00851E6D">
              <w:rPr>
                <w:rFonts w:ascii="Times New Roman" w:hAnsi="Times New Roman" w:cs="Times New Roman"/>
                <w:b/>
                <w:sz w:val="24"/>
                <w:szCs w:val="24"/>
              </w:rPr>
              <w:t xml:space="preserve"> г</w:t>
            </w:r>
          </w:p>
        </w:tc>
        <w:tc>
          <w:tcPr>
            <w:tcW w:w="1984" w:type="dxa"/>
            <w:gridSpan w:val="3"/>
            <w:tcBorders>
              <w:right w:val="single" w:sz="4" w:space="0" w:color="auto"/>
            </w:tcBorders>
          </w:tcPr>
          <w:p w:rsidR="00851E6D" w:rsidRPr="00851E6D" w:rsidRDefault="00FF1BB4" w:rsidP="00851E6D">
            <w:pPr>
              <w:pStyle w:val="a3"/>
              <w:rPr>
                <w:rFonts w:ascii="Times New Roman" w:hAnsi="Times New Roman" w:cs="Times New Roman"/>
                <w:b/>
                <w:sz w:val="24"/>
                <w:szCs w:val="24"/>
              </w:rPr>
            </w:pPr>
            <w:r>
              <w:rPr>
                <w:rFonts w:ascii="Times New Roman" w:hAnsi="Times New Roman" w:cs="Times New Roman"/>
                <w:b/>
                <w:sz w:val="24"/>
                <w:szCs w:val="24"/>
              </w:rPr>
              <w:t xml:space="preserve">  2021</w:t>
            </w:r>
            <w:r w:rsidR="00851E6D" w:rsidRPr="00851E6D">
              <w:rPr>
                <w:rFonts w:ascii="Times New Roman" w:hAnsi="Times New Roman" w:cs="Times New Roman"/>
                <w:b/>
                <w:sz w:val="24"/>
                <w:szCs w:val="24"/>
              </w:rPr>
              <w:t>г</w:t>
            </w:r>
          </w:p>
        </w:tc>
        <w:tc>
          <w:tcPr>
            <w:tcW w:w="1985" w:type="dxa"/>
            <w:tcBorders>
              <w:left w:val="single" w:sz="4" w:space="0" w:color="auto"/>
            </w:tcBorders>
          </w:tcPr>
          <w:p w:rsidR="00851E6D" w:rsidRPr="00851E6D" w:rsidRDefault="00851E6D" w:rsidP="00851E6D">
            <w:pPr>
              <w:pStyle w:val="a3"/>
              <w:rPr>
                <w:rFonts w:ascii="Times New Roman" w:hAnsi="Times New Roman" w:cs="Times New Roman"/>
                <w:b/>
                <w:sz w:val="24"/>
                <w:szCs w:val="24"/>
              </w:rPr>
            </w:pPr>
            <w:r w:rsidRPr="00851E6D">
              <w:rPr>
                <w:rFonts w:ascii="Times New Roman" w:hAnsi="Times New Roman" w:cs="Times New Roman"/>
                <w:b/>
                <w:sz w:val="24"/>
                <w:szCs w:val="24"/>
              </w:rPr>
              <w:t>динамика</w:t>
            </w:r>
          </w:p>
        </w:tc>
      </w:tr>
      <w:tr w:rsidR="00851E6D" w:rsidRPr="00851E6D" w:rsidTr="00506BBE">
        <w:tc>
          <w:tcPr>
            <w:tcW w:w="3119" w:type="dxa"/>
          </w:tcPr>
          <w:p w:rsidR="00851E6D" w:rsidRPr="00851E6D" w:rsidRDefault="00851E6D" w:rsidP="00851E6D">
            <w:pPr>
              <w:pStyle w:val="a3"/>
              <w:rPr>
                <w:rFonts w:ascii="Times New Roman" w:hAnsi="Times New Roman" w:cs="Times New Roman"/>
                <w:b/>
                <w:i/>
                <w:sz w:val="24"/>
                <w:szCs w:val="24"/>
              </w:rPr>
            </w:pPr>
            <w:r w:rsidRPr="00851E6D">
              <w:rPr>
                <w:rFonts w:ascii="Times New Roman" w:hAnsi="Times New Roman" w:cs="Times New Roman"/>
                <w:b/>
                <w:i/>
                <w:sz w:val="24"/>
                <w:szCs w:val="24"/>
              </w:rPr>
              <w:t xml:space="preserve">          Уровни развития %</w:t>
            </w:r>
          </w:p>
        </w:tc>
        <w:tc>
          <w:tcPr>
            <w:tcW w:w="709" w:type="dxa"/>
            <w:tcBorders>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в</w:t>
            </w:r>
          </w:p>
        </w:tc>
        <w:tc>
          <w:tcPr>
            <w:tcW w:w="567" w:type="dxa"/>
            <w:tcBorders>
              <w:top w:val="single" w:sz="4" w:space="0" w:color="auto"/>
              <w:left w:val="single" w:sz="4" w:space="0" w:color="auto"/>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w:t>
            </w:r>
          </w:p>
        </w:tc>
        <w:tc>
          <w:tcPr>
            <w:tcW w:w="425" w:type="dxa"/>
            <w:tcBorders>
              <w:top w:val="single" w:sz="4" w:space="0" w:color="auto"/>
              <w:lef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н</w:t>
            </w:r>
          </w:p>
        </w:tc>
        <w:tc>
          <w:tcPr>
            <w:tcW w:w="567" w:type="dxa"/>
            <w:tcBorders>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в</w:t>
            </w:r>
          </w:p>
        </w:tc>
        <w:tc>
          <w:tcPr>
            <w:tcW w:w="567" w:type="dxa"/>
            <w:tcBorders>
              <w:left w:val="single" w:sz="4" w:space="0" w:color="auto"/>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w:t>
            </w:r>
          </w:p>
        </w:tc>
        <w:tc>
          <w:tcPr>
            <w:tcW w:w="426" w:type="dxa"/>
            <w:tcBorders>
              <w:lef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н</w:t>
            </w:r>
          </w:p>
        </w:tc>
        <w:tc>
          <w:tcPr>
            <w:tcW w:w="567" w:type="dxa"/>
            <w:tcBorders>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в</w:t>
            </w:r>
          </w:p>
        </w:tc>
        <w:tc>
          <w:tcPr>
            <w:tcW w:w="567" w:type="dxa"/>
            <w:tcBorders>
              <w:left w:val="single" w:sz="4" w:space="0" w:color="auto"/>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w:t>
            </w:r>
          </w:p>
        </w:tc>
        <w:tc>
          <w:tcPr>
            <w:tcW w:w="850" w:type="dxa"/>
            <w:tcBorders>
              <w:left w:val="single" w:sz="4" w:space="0" w:color="auto"/>
              <w:right w:val="single" w:sz="4" w:space="0" w:color="auto"/>
            </w:tcBorders>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н</w:t>
            </w:r>
          </w:p>
        </w:tc>
        <w:tc>
          <w:tcPr>
            <w:tcW w:w="1985" w:type="dxa"/>
            <w:tcBorders>
              <w:left w:val="single" w:sz="4" w:space="0" w:color="auto"/>
            </w:tcBorders>
          </w:tcPr>
          <w:p w:rsidR="00851E6D" w:rsidRPr="00851E6D" w:rsidRDefault="00851E6D" w:rsidP="00851E6D">
            <w:pPr>
              <w:pStyle w:val="a3"/>
              <w:rPr>
                <w:rFonts w:ascii="Times New Roman" w:hAnsi="Times New Roman" w:cs="Times New Roman"/>
                <w:sz w:val="24"/>
                <w:szCs w:val="24"/>
              </w:rPr>
            </w:pPr>
          </w:p>
        </w:tc>
      </w:tr>
      <w:tr w:rsidR="009843D6" w:rsidRPr="00851E6D" w:rsidTr="00506BBE">
        <w:tc>
          <w:tcPr>
            <w:tcW w:w="3119" w:type="dxa"/>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Социально- коммуникативное развитие</w:t>
            </w:r>
          </w:p>
        </w:tc>
        <w:tc>
          <w:tcPr>
            <w:tcW w:w="709"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67</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33</w:t>
            </w:r>
          </w:p>
        </w:tc>
        <w:tc>
          <w:tcPr>
            <w:tcW w:w="425" w:type="dxa"/>
            <w:tcBorders>
              <w:lef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0</w:t>
            </w:r>
          </w:p>
        </w:tc>
        <w:tc>
          <w:tcPr>
            <w:tcW w:w="567"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68</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32</w:t>
            </w:r>
          </w:p>
        </w:tc>
        <w:tc>
          <w:tcPr>
            <w:tcW w:w="426"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567" w:type="dxa"/>
            <w:tcBorders>
              <w:right w:val="single" w:sz="4" w:space="0" w:color="auto"/>
            </w:tcBorders>
          </w:tcPr>
          <w:p w:rsidR="009843D6" w:rsidRPr="00815790" w:rsidRDefault="00815790" w:rsidP="00851E6D">
            <w:pPr>
              <w:pStyle w:val="a3"/>
              <w:rPr>
                <w:rFonts w:ascii="Times New Roman" w:hAnsi="Times New Roman" w:cs="Times New Roman"/>
                <w:b/>
                <w:sz w:val="24"/>
                <w:szCs w:val="24"/>
              </w:rPr>
            </w:pPr>
            <w:r w:rsidRPr="00815790">
              <w:rPr>
                <w:rFonts w:ascii="Times New Roman" w:hAnsi="Times New Roman" w:cs="Times New Roman"/>
                <w:b/>
                <w:sz w:val="24"/>
                <w:szCs w:val="24"/>
              </w:rPr>
              <w:t>68</w:t>
            </w:r>
          </w:p>
        </w:tc>
        <w:tc>
          <w:tcPr>
            <w:tcW w:w="567" w:type="dxa"/>
            <w:tcBorders>
              <w:left w:val="single" w:sz="4" w:space="0" w:color="auto"/>
              <w:right w:val="single" w:sz="4" w:space="0" w:color="auto"/>
            </w:tcBorders>
          </w:tcPr>
          <w:p w:rsidR="009843D6" w:rsidRPr="009843D6" w:rsidRDefault="00815790" w:rsidP="00851E6D">
            <w:pPr>
              <w:pStyle w:val="a3"/>
              <w:rPr>
                <w:rFonts w:ascii="Times New Roman" w:hAnsi="Times New Roman" w:cs="Times New Roman"/>
                <w:b/>
                <w:sz w:val="24"/>
                <w:szCs w:val="24"/>
              </w:rPr>
            </w:pPr>
            <w:r>
              <w:rPr>
                <w:rFonts w:ascii="Times New Roman" w:hAnsi="Times New Roman" w:cs="Times New Roman"/>
                <w:b/>
                <w:sz w:val="24"/>
                <w:szCs w:val="24"/>
              </w:rPr>
              <w:t>32</w:t>
            </w:r>
          </w:p>
        </w:tc>
        <w:tc>
          <w:tcPr>
            <w:tcW w:w="850" w:type="dxa"/>
            <w:tcBorders>
              <w:left w:val="single" w:sz="4" w:space="0" w:color="auto"/>
              <w:right w:val="single" w:sz="4" w:space="0" w:color="auto"/>
            </w:tcBorders>
          </w:tcPr>
          <w:p w:rsidR="009843D6" w:rsidRPr="009843D6" w:rsidRDefault="00815790" w:rsidP="00851E6D">
            <w:pPr>
              <w:pStyle w:val="a3"/>
              <w:rPr>
                <w:rFonts w:ascii="Times New Roman" w:hAnsi="Times New Roman" w:cs="Times New Roman"/>
                <w:b/>
                <w:sz w:val="24"/>
                <w:szCs w:val="24"/>
              </w:rPr>
            </w:pPr>
            <w:r>
              <w:rPr>
                <w:rFonts w:ascii="Times New Roman" w:hAnsi="Times New Roman" w:cs="Times New Roman"/>
                <w:b/>
                <w:sz w:val="24"/>
                <w:szCs w:val="24"/>
              </w:rPr>
              <w:t>0</w:t>
            </w:r>
          </w:p>
        </w:tc>
        <w:tc>
          <w:tcPr>
            <w:tcW w:w="1985" w:type="dxa"/>
            <w:tcBorders>
              <w:lef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положительная</w:t>
            </w:r>
          </w:p>
        </w:tc>
      </w:tr>
      <w:tr w:rsidR="009843D6" w:rsidRPr="00851E6D" w:rsidTr="00506BBE">
        <w:tc>
          <w:tcPr>
            <w:tcW w:w="3119" w:type="dxa"/>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Познавательное развитие</w:t>
            </w:r>
          </w:p>
        </w:tc>
        <w:tc>
          <w:tcPr>
            <w:tcW w:w="709"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70</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30</w:t>
            </w:r>
          </w:p>
        </w:tc>
        <w:tc>
          <w:tcPr>
            <w:tcW w:w="425" w:type="dxa"/>
            <w:tcBorders>
              <w:lef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0</w:t>
            </w:r>
          </w:p>
        </w:tc>
        <w:tc>
          <w:tcPr>
            <w:tcW w:w="567"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72</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28</w:t>
            </w:r>
          </w:p>
        </w:tc>
        <w:tc>
          <w:tcPr>
            <w:tcW w:w="426"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567" w:type="dxa"/>
            <w:tcBorders>
              <w:right w:val="single" w:sz="4" w:space="0" w:color="auto"/>
            </w:tcBorders>
          </w:tcPr>
          <w:p w:rsidR="009843D6" w:rsidRPr="00815790" w:rsidRDefault="009843D6" w:rsidP="00851E6D">
            <w:pPr>
              <w:pStyle w:val="a3"/>
              <w:rPr>
                <w:rFonts w:ascii="Times New Roman" w:hAnsi="Times New Roman" w:cs="Times New Roman"/>
                <w:sz w:val="24"/>
                <w:szCs w:val="24"/>
              </w:rPr>
            </w:pPr>
            <w:r w:rsidRPr="00815790">
              <w:rPr>
                <w:rFonts w:ascii="Times New Roman" w:hAnsi="Times New Roman" w:cs="Times New Roman"/>
                <w:sz w:val="24"/>
                <w:szCs w:val="24"/>
              </w:rPr>
              <w:t>72</w:t>
            </w:r>
          </w:p>
        </w:tc>
        <w:tc>
          <w:tcPr>
            <w:tcW w:w="567"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28</w:t>
            </w:r>
          </w:p>
        </w:tc>
        <w:tc>
          <w:tcPr>
            <w:tcW w:w="850"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1985" w:type="dxa"/>
            <w:tcBorders>
              <w:lef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положительная</w:t>
            </w:r>
          </w:p>
        </w:tc>
      </w:tr>
      <w:tr w:rsidR="009843D6" w:rsidRPr="00851E6D" w:rsidTr="00506BBE">
        <w:tc>
          <w:tcPr>
            <w:tcW w:w="3119" w:type="dxa"/>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Речевое развитие</w:t>
            </w:r>
          </w:p>
        </w:tc>
        <w:tc>
          <w:tcPr>
            <w:tcW w:w="709"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65</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32</w:t>
            </w:r>
          </w:p>
        </w:tc>
        <w:tc>
          <w:tcPr>
            <w:tcW w:w="425" w:type="dxa"/>
            <w:tcBorders>
              <w:lef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w:t>
            </w:r>
          </w:p>
        </w:tc>
        <w:tc>
          <w:tcPr>
            <w:tcW w:w="567"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65</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32</w:t>
            </w:r>
          </w:p>
        </w:tc>
        <w:tc>
          <w:tcPr>
            <w:tcW w:w="426"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3</w:t>
            </w:r>
          </w:p>
        </w:tc>
        <w:tc>
          <w:tcPr>
            <w:tcW w:w="567" w:type="dxa"/>
            <w:tcBorders>
              <w:right w:val="single" w:sz="4" w:space="0" w:color="auto"/>
            </w:tcBorders>
          </w:tcPr>
          <w:p w:rsidR="009843D6" w:rsidRPr="00815790" w:rsidRDefault="00815790" w:rsidP="00851E6D">
            <w:pPr>
              <w:pStyle w:val="a3"/>
              <w:rPr>
                <w:rFonts w:ascii="Times New Roman" w:hAnsi="Times New Roman" w:cs="Times New Roman"/>
                <w:sz w:val="24"/>
                <w:szCs w:val="24"/>
              </w:rPr>
            </w:pPr>
            <w:r w:rsidRPr="00815790">
              <w:rPr>
                <w:rFonts w:ascii="Times New Roman" w:hAnsi="Times New Roman" w:cs="Times New Roman"/>
                <w:sz w:val="24"/>
                <w:szCs w:val="24"/>
              </w:rPr>
              <w:t>64</w:t>
            </w:r>
          </w:p>
        </w:tc>
        <w:tc>
          <w:tcPr>
            <w:tcW w:w="567"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32</w:t>
            </w:r>
          </w:p>
        </w:tc>
        <w:tc>
          <w:tcPr>
            <w:tcW w:w="850" w:type="dxa"/>
            <w:tcBorders>
              <w:left w:val="single" w:sz="4" w:space="0" w:color="auto"/>
              <w:right w:val="single" w:sz="4" w:space="0" w:color="auto"/>
            </w:tcBorders>
          </w:tcPr>
          <w:p w:rsidR="009843D6" w:rsidRPr="00851E6D" w:rsidRDefault="00815790" w:rsidP="00851E6D">
            <w:pPr>
              <w:pStyle w:val="a3"/>
              <w:rPr>
                <w:rFonts w:ascii="Times New Roman" w:hAnsi="Times New Roman" w:cs="Times New Roman"/>
                <w:sz w:val="24"/>
                <w:szCs w:val="24"/>
              </w:rPr>
            </w:pPr>
            <w:r>
              <w:rPr>
                <w:rFonts w:ascii="Times New Roman" w:hAnsi="Times New Roman" w:cs="Times New Roman"/>
                <w:sz w:val="24"/>
                <w:szCs w:val="24"/>
              </w:rPr>
              <w:t>4</w:t>
            </w:r>
          </w:p>
        </w:tc>
        <w:tc>
          <w:tcPr>
            <w:tcW w:w="1985" w:type="dxa"/>
            <w:tcBorders>
              <w:lef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положительная</w:t>
            </w:r>
          </w:p>
        </w:tc>
      </w:tr>
      <w:tr w:rsidR="009843D6" w:rsidRPr="00851E6D" w:rsidTr="00506BBE">
        <w:tc>
          <w:tcPr>
            <w:tcW w:w="3119" w:type="dxa"/>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Художественно- эстетическое развитие</w:t>
            </w:r>
          </w:p>
        </w:tc>
        <w:tc>
          <w:tcPr>
            <w:tcW w:w="709"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69</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31</w:t>
            </w:r>
          </w:p>
        </w:tc>
        <w:tc>
          <w:tcPr>
            <w:tcW w:w="425" w:type="dxa"/>
            <w:tcBorders>
              <w:lef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0</w:t>
            </w:r>
          </w:p>
        </w:tc>
        <w:tc>
          <w:tcPr>
            <w:tcW w:w="567" w:type="dxa"/>
            <w:tcBorders>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70</w:t>
            </w:r>
          </w:p>
        </w:tc>
        <w:tc>
          <w:tcPr>
            <w:tcW w:w="567" w:type="dxa"/>
            <w:tcBorders>
              <w:left w:val="single" w:sz="4" w:space="0" w:color="auto"/>
              <w:right w:val="single" w:sz="4" w:space="0" w:color="auto"/>
            </w:tcBorders>
          </w:tcPr>
          <w:p w:rsidR="009843D6" w:rsidRPr="00815790" w:rsidRDefault="009843D6" w:rsidP="009843D6">
            <w:pPr>
              <w:pStyle w:val="a3"/>
              <w:rPr>
                <w:rFonts w:ascii="Times New Roman" w:hAnsi="Times New Roman" w:cs="Times New Roman"/>
                <w:sz w:val="24"/>
                <w:szCs w:val="24"/>
              </w:rPr>
            </w:pPr>
            <w:r w:rsidRPr="00815790">
              <w:rPr>
                <w:rFonts w:ascii="Times New Roman" w:hAnsi="Times New Roman" w:cs="Times New Roman"/>
                <w:sz w:val="24"/>
                <w:szCs w:val="24"/>
              </w:rPr>
              <w:t>30</w:t>
            </w:r>
          </w:p>
        </w:tc>
        <w:tc>
          <w:tcPr>
            <w:tcW w:w="426"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567" w:type="dxa"/>
            <w:tcBorders>
              <w:right w:val="single" w:sz="4" w:space="0" w:color="auto"/>
            </w:tcBorders>
          </w:tcPr>
          <w:p w:rsidR="009843D6" w:rsidRPr="00815790" w:rsidRDefault="00815790" w:rsidP="00851E6D">
            <w:pPr>
              <w:pStyle w:val="a3"/>
              <w:rPr>
                <w:rFonts w:ascii="Times New Roman" w:hAnsi="Times New Roman" w:cs="Times New Roman"/>
                <w:sz w:val="24"/>
                <w:szCs w:val="24"/>
              </w:rPr>
            </w:pPr>
            <w:r w:rsidRPr="00815790">
              <w:rPr>
                <w:rFonts w:ascii="Times New Roman" w:hAnsi="Times New Roman" w:cs="Times New Roman"/>
                <w:sz w:val="24"/>
                <w:szCs w:val="24"/>
              </w:rPr>
              <w:t>79</w:t>
            </w:r>
          </w:p>
        </w:tc>
        <w:tc>
          <w:tcPr>
            <w:tcW w:w="567" w:type="dxa"/>
            <w:tcBorders>
              <w:left w:val="single" w:sz="4" w:space="0" w:color="auto"/>
              <w:right w:val="single" w:sz="4" w:space="0" w:color="auto"/>
            </w:tcBorders>
          </w:tcPr>
          <w:p w:rsidR="009843D6" w:rsidRPr="00851E6D" w:rsidRDefault="00815790" w:rsidP="00851E6D">
            <w:pPr>
              <w:pStyle w:val="a3"/>
              <w:rPr>
                <w:rFonts w:ascii="Times New Roman" w:hAnsi="Times New Roman" w:cs="Times New Roman"/>
                <w:sz w:val="24"/>
                <w:szCs w:val="24"/>
              </w:rPr>
            </w:pPr>
            <w:r>
              <w:rPr>
                <w:rFonts w:ascii="Times New Roman" w:hAnsi="Times New Roman" w:cs="Times New Roman"/>
                <w:sz w:val="24"/>
                <w:szCs w:val="24"/>
              </w:rPr>
              <w:t>31</w:t>
            </w:r>
          </w:p>
        </w:tc>
        <w:tc>
          <w:tcPr>
            <w:tcW w:w="850"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1985" w:type="dxa"/>
            <w:tcBorders>
              <w:lef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положительная</w:t>
            </w:r>
          </w:p>
        </w:tc>
      </w:tr>
      <w:tr w:rsidR="009843D6" w:rsidRPr="00851E6D" w:rsidTr="00506BBE">
        <w:tc>
          <w:tcPr>
            <w:tcW w:w="3119" w:type="dxa"/>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Физическое развитие</w:t>
            </w:r>
          </w:p>
        </w:tc>
        <w:tc>
          <w:tcPr>
            <w:tcW w:w="709" w:type="dxa"/>
            <w:tcBorders>
              <w:righ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71</w:t>
            </w:r>
          </w:p>
        </w:tc>
        <w:tc>
          <w:tcPr>
            <w:tcW w:w="567" w:type="dxa"/>
            <w:tcBorders>
              <w:left w:val="single" w:sz="4" w:space="0" w:color="auto"/>
              <w:righ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29</w:t>
            </w:r>
          </w:p>
        </w:tc>
        <w:tc>
          <w:tcPr>
            <w:tcW w:w="425"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567" w:type="dxa"/>
            <w:tcBorders>
              <w:righ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71</w:t>
            </w:r>
          </w:p>
        </w:tc>
        <w:tc>
          <w:tcPr>
            <w:tcW w:w="567" w:type="dxa"/>
            <w:tcBorders>
              <w:left w:val="single" w:sz="4" w:space="0" w:color="auto"/>
              <w:righ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29</w:t>
            </w:r>
          </w:p>
        </w:tc>
        <w:tc>
          <w:tcPr>
            <w:tcW w:w="426" w:type="dxa"/>
            <w:tcBorders>
              <w:left w:val="single" w:sz="4" w:space="0" w:color="auto"/>
            </w:tcBorders>
          </w:tcPr>
          <w:p w:rsidR="009843D6" w:rsidRPr="00851E6D" w:rsidRDefault="009843D6" w:rsidP="009843D6">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567" w:type="dxa"/>
            <w:tcBorders>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7</w:t>
            </w:r>
            <w:r w:rsidR="00815790">
              <w:rPr>
                <w:rFonts w:ascii="Times New Roman" w:hAnsi="Times New Roman" w:cs="Times New Roman"/>
                <w:sz w:val="24"/>
                <w:szCs w:val="24"/>
              </w:rPr>
              <w:t>2</w:t>
            </w:r>
          </w:p>
        </w:tc>
        <w:tc>
          <w:tcPr>
            <w:tcW w:w="567"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2</w:t>
            </w:r>
            <w:r w:rsidR="00815790">
              <w:rPr>
                <w:rFonts w:ascii="Times New Roman" w:hAnsi="Times New Roman" w:cs="Times New Roman"/>
                <w:sz w:val="24"/>
                <w:szCs w:val="24"/>
              </w:rPr>
              <w:t>8</w:t>
            </w:r>
          </w:p>
        </w:tc>
        <w:tc>
          <w:tcPr>
            <w:tcW w:w="850" w:type="dxa"/>
            <w:tcBorders>
              <w:left w:val="single" w:sz="4" w:space="0" w:color="auto"/>
              <w:righ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0</w:t>
            </w:r>
          </w:p>
        </w:tc>
        <w:tc>
          <w:tcPr>
            <w:tcW w:w="1985" w:type="dxa"/>
            <w:tcBorders>
              <w:left w:val="single" w:sz="4" w:space="0" w:color="auto"/>
            </w:tcBorders>
          </w:tcPr>
          <w:p w:rsidR="009843D6" w:rsidRPr="00851E6D" w:rsidRDefault="009843D6" w:rsidP="00851E6D">
            <w:pPr>
              <w:pStyle w:val="a3"/>
              <w:rPr>
                <w:rFonts w:ascii="Times New Roman" w:hAnsi="Times New Roman" w:cs="Times New Roman"/>
                <w:sz w:val="24"/>
                <w:szCs w:val="24"/>
              </w:rPr>
            </w:pPr>
            <w:r w:rsidRPr="00851E6D">
              <w:rPr>
                <w:rFonts w:ascii="Times New Roman" w:hAnsi="Times New Roman" w:cs="Times New Roman"/>
                <w:sz w:val="24"/>
                <w:szCs w:val="24"/>
              </w:rPr>
              <w:t>положительная</w:t>
            </w:r>
          </w:p>
        </w:tc>
      </w:tr>
    </w:tbl>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Результаты анализа показывают преобладание детей с высоким и средним уровнем развития, что говорит о результативности образовательной деятельности в группах дошкольного возраста.</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Воспитателям  необходимо составить индивидуальный образовательный маршрут  для  планирования дальнейшей работы с детьми, показавшими  средний и низкий уровни  развития.</w:t>
      </w:r>
    </w:p>
    <w:p w:rsidR="00851E6D" w:rsidRPr="00851E6D" w:rsidRDefault="00146979" w:rsidP="00851E6D">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851E6D" w:rsidRPr="00851E6D">
        <w:rPr>
          <w:rFonts w:ascii="Times New Roman" w:hAnsi="Times New Roman" w:cs="Times New Roman"/>
          <w:b/>
          <w:sz w:val="24"/>
          <w:szCs w:val="24"/>
        </w:rPr>
        <w:t>Информация об успеваемости  учащихся начальных классов</w:t>
      </w:r>
    </w:p>
    <w:tbl>
      <w:tblPr>
        <w:tblW w:w="9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3"/>
        <w:gridCol w:w="1275"/>
        <w:gridCol w:w="1418"/>
        <w:gridCol w:w="1559"/>
        <w:gridCol w:w="851"/>
        <w:gridCol w:w="879"/>
        <w:gridCol w:w="1125"/>
      </w:tblGrid>
      <w:tr w:rsidR="00851E6D" w:rsidRPr="00851E6D" w:rsidTr="00C0692D">
        <w:trPr>
          <w:trHeight w:val="309"/>
        </w:trPr>
        <w:tc>
          <w:tcPr>
            <w:tcW w:w="851"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класс</w:t>
            </w:r>
          </w:p>
        </w:tc>
        <w:tc>
          <w:tcPr>
            <w:tcW w:w="992"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Кол-во</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уч-ся</w:t>
            </w:r>
          </w:p>
        </w:tc>
        <w:tc>
          <w:tcPr>
            <w:tcW w:w="5245" w:type="dxa"/>
            <w:gridSpan w:val="4"/>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Ко-во  обучающихся  окончивших год</w:t>
            </w:r>
          </w:p>
        </w:tc>
        <w:tc>
          <w:tcPr>
            <w:tcW w:w="851"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879" w:type="dxa"/>
            <w:vMerge w:val="restart"/>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Кач.%</w:t>
            </w:r>
          </w:p>
        </w:tc>
        <w:tc>
          <w:tcPr>
            <w:tcW w:w="1125"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Ср.балл</w:t>
            </w:r>
          </w:p>
        </w:tc>
      </w:tr>
      <w:tr w:rsidR="00851E6D" w:rsidRPr="00851E6D" w:rsidTr="00C0692D">
        <w:tc>
          <w:tcPr>
            <w:tcW w:w="851" w:type="dxa"/>
            <w:vMerge/>
          </w:tcPr>
          <w:p w:rsidR="00851E6D" w:rsidRPr="00851E6D" w:rsidRDefault="00851E6D" w:rsidP="00851E6D">
            <w:pPr>
              <w:pStyle w:val="a3"/>
              <w:rPr>
                <w:rFonts w:ascii="Times New Roman" w:hAnsi="Times New Roman" w:cs="Times New Roman"/>
                <w:sz w:val="24"/>
                <w:szCs w:val="24"/>
              </w:rPr>
            </w:pPr>
          </w:p>
        </w:tc>
        <w:tc>
          <w:tcPr>
            <w:tcW w:w="992" w:type="dxa"/>
            <w:vMerge/>
          </w:tcPr>
          <w:p w:rsidR="00851E6D" w:rsidRPr="00851E6D" w:rsidRDefault="00851E6D" w:rsidP="00851E6D">
            <w:pPr>
              <w:pStyle w:val="a3"/>
              <w:rPr>
                <w:rFonts w:ascii="Times New Roman" w:hAnsi="Times New Roman" w:cs="Times New Roman"/>
                <w:sz w:val="24"/>
                <w:szCs w:val="24"/>
              </w:rPr>
            </w:pPr>
          </w:p>
        </w:tc>
        <w:tc>
          <w:tcPr>
            <w:tcW w:w="993"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на «5»</w:t>
            </w:r>
          </w:p>
        </w:tc>
        <w:tc>
          <w:tcPr>
            <w:tcW w:w="1275"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на «4 – 5»</w:t>
            </w:r>
          </w:p>
        </w:tc>
        <w:tc>
          <w:tcPr>
            <w:tcW w:w="141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«3-4»</w:t>
            </w:r>
          </w:p>
        </w:tc>
        <w:tc>
          <w:tcPr>
            <w:tcW w:w="1559" w:type="dxa"/>
          </w:tcPr>
          <w:p w:rsidR="00851E6D" w:rsidRPr="00851E6D" w:rsidRDefault="00851E6D" w:rsidP="00851E6D">
            <w:pPr>
              <w:pStyle w:val="a3"/>
              <w:ind w:left="27"/>
              <w:rPr>
                <w:rFonts w:ascii="Times New Roman" w:hAnsi="Times New Roman" w:cs="Times New Roman"/>
                <w:sz w:val="24"/>
                <w:szCs w:val="24"/>
              </w:rPr>
            </w:pPr>
            <w:r w:rsidRPr="00851E6D">
              <w:rPr>
                <w:rFonts w:ascii="Times New Roman" w:hAnsi="Times New Roman" w:cs="Times New Roman"/>
                <w:sz w:val="24"/>
                <w:szCs w:val="24"/>
              </w:rPr>
              <w:t>с одной  «3»</w:t>
            </w:r>
          </w:p>
        </w:tc>
        <w:tc>
          <w:tcPr>
            <w:tcW w:w="851" w:type="dxa"/>
            <w:vMerge/>
          </w:tcPr>
          <w:p w:rsidR="00851E6D" w:rsidRPr="00851E6D" w:rsidRDefault="00851E6D" w:rsidP="00851E6D">
            <w:pPr>
              <w:pStyle w:val="a3"/>
              <w:rPr>
                <w:rFonts w:ascii="Times New Roman" w:hAnsi="Times New Roman" w:cs="Times New Roman"/>
                <w:sz w:val="24"/>
                <w:szCs w:val="24"/>
              </w:rPr>
            </w:pPr>
          </w:p>
        </w:tc>
        <w:tc>
          <w:tcPr>
            <w:tcW w:w="879" w:type="dxa"/>
            <w:vMerge/>
          </w:tcPr>
          <w:p w:rsidR="00851E6D" w:rsidRPr="00851E6D" w:rsidRDefault="00851E6D" w:rsidP="00851E6D">
            <w:pPr>
              <w:pStyle w:val="a3"/>
              <w:rPr>
                <w:rFonts w:ascii="Times New Roman" w:hAnsi="Times New Roman" w:cs="Times New Roman"/>
                <w:sz w:val="24"/>
                <w:szCs w:val="24"/>
              </w:rPr>
            </w:pPr>
          </w:p>
        </w:tc>
        <w:tc>
          <w:tcPr>
            <w:tcW w:w="1125" w:type="dxa"/>
            <w:vMerge/>
          </w:tcPr>
          <w:p w:rsidR="00851E6D" w:rsidRPr="00851E6D" w:rsidRDefault="00851E6D" w:rsidP="00851E6D">
            <w:pPr>
              <w:pStyle w:val="a3"/>
              <w:rPr>
                <w:rFonts w:ascii="Times New Roman" w:hAnsi="Times New Roman" w:cs="Times New Roman"/>
                <w:sz w:val="24"/>
                <w:szCs w:val="24"/>
              </w:rPr>
            </w:pPr>
          </w:p>
        </w:tc>
      </w:tr>
      <w:tr w:rsidR="00851E6D" w:rsidRPr="00851E6D" w:rsidTr="00C0692D">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2</w:t>
            </w:r>
          </w:p>
        </w:tc>
        <w:tc>
          <w:tcPr>
            <w:tcW w:w="992"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2</w:t>
            </w:r>
            <w:r w:rsidR="0032621D">
              <w:rPr>
                <w:rFonts w:ascii="Times New Roman" w:hAnsi="Times New Roman" w:cs="Times New Roman"/>
                <w:sz w:val="24"/>
                <w:szCs w:val="24"/>
              </w:rPr>
              <w:t>3</w:t>
            </w:r>
          </w:p>
        </w:tc>
        <w:tc>
          <w:tcPr>
            <w:tcW w:w="993"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 xml:space="preserve"> 1   4%</w:t>
            </w:r>
          </w:p>
        </w:tc>
        <w:tc>
          <w:tcPr>
            <w:tcW w:w="1275" w:type="dxa"/>
          </w:tcPr>
          <w:p w:rsidR="00851E6D" w:rsidRPr="00851E6D" w:rsidRDefault="00C0692D" w:rsidP="00C0692D">
            <w:pPr>
              <w:pStyle w:val="a3"/>
              <w:rPr>
                <w:rFonts w:ascii="Times New Roman" w:hAnsi="Times New Roman" w:cs="Times New Roman"/>
                <w:sz w:val="24"/>
                <w:szCs w:val="24"/>
              </w:rPr>
            </w:pPr>
            <w:r>
              <w:rPr>
                <w:rFonts w:ascii="Times New Roman" w:hAnsi="Times New Roman" w:cs="Times New Roman"/>
                <w:sz w:val="24"/>
                <w:szCs w:val="24"/>
              </w:rPr>
              <w:t>10  /43</w:t>
            </w:r>
            <w:r w:rsidR="00851E6D" w:rsidRPr="00851E6D">
              <w:rPr>
                <w:rFonts w:ascii="Times New Roman" w:hAnsi="Times New Roman" w:cs="Times New Roman"/>
                <w:sz w:val="24"/>
                <w:szCs w:val="24"/>
              </w:rPr>
              <w:t>%</w:t>
            </w:r>
          </w:p>
        </w:tc>
        <w:tc>
          <w:tcPr>
            <w:tcW w:w="1418"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12 / 52</w:t>
            </w:r>
            <w:r w:rsidR="00851E6D" w:rsidRPr="00851E6D">
              <w:rPr>
                <w:rFonts w:ascii="Times New Roman" w:hAnsi="Times New Roman" w:cs="Times New Roman"/>
                <w:sz w:val="24"/>
                <w:szCs w:val="24"/>
              </w:rPr>
              <w:t>%</w:t>
            </w:r>
          </w:p>
        </w:tc>
        <w:tc>
          <w:tcPr>
            <w:tcW w:w="1559"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79" w:type="dxa"/>
          </w:tcPr>
          <w:p w:rsidR="00851E6D" w:rsidRPr="00851E6D" w:rsidRDefault="00DA5B84" w:rsidP="00851E6D">
            <w:pPr>
              <w:pStyle w:val="a3"/>
              <w:rPr>
                <w:rFonts w:ascii="Times New Roman" w:hAnsi="Times New Roman" w:cs="Times New Roman"/>
                <w:sz w:val="24"/>
                <w:szCs w:val="24"/>
              </w:rPr>
            </w:pPr>
            <w:r>
              <w:rPr>
                <w:rFonts w:ascii="Times New Roman" w:hAnsi="Times New Roman" w:cs="Times New Roman"/>
                <w:sz w:val="24"/>
                <w:szCs w:val="24"/>
              </w:rPr>
              <w:t>4</w:t>
            </w:r>
            <w:r w:rsidR="00851E6D" w:rsidRPr="00851E6D">
              <w:rPr>
                <w:rFonts w:ascii="Times New Roman" w:hAnsi="Times New Roman" w:cs="Times New Roman"/>
                <w:sz w:val="24"/>
                <w:szCs w:val="24"/>
              </w:rPr>
              <w:t>7</w:t>
            </w:r>
          </w:p>
        </w:tc>
        <w:tc>
          <w:tcPr>
            <w:tcW w:w="1125" w:type="dxa"/>
          </w:tcPr>
          <w:p w:rsidR="00851E6D" w:rsidRPr="00851E6D" w:rsidRDefault="00DA5B84" w:rsidP="00851E6D">
            <w:pPr>
              <w:pStyle w:val="a3"/>
              <w:rPr>
                <w:rFonts w:ascii="Times New Roman" w:hAnsi="Times New Roman" w:cs="Times New Roman"/>
                <w:sz w:val="24"/>
                <w:szCs w:val="24"/>
              </w:rPr>
            </w:pPr>
            <w:r>
              <w:rPr>
                <w:rFonts w:ascii="Times New Roman" w:hAnsi="Times New Roman" w:cs="Times New Roman"/>
                <w:sz w:val="24"/>
                <w:szCs w:val="24"/>
              </w:rPr>
              <w:t>3.5</w:t>
            </w:r>
          </w:p>
        </w:tc>
      </w:tr>
      <w:tr w:rsidR="00851E6D" w:rsidRPr="00851E6D" w:rsidTr="00C0692D">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w:t>
            </w:r>
          </w:p>
        </w:tc>
        <w:tc>
          <w:tcPr>
            <w:tcW w:w="992"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25</w:t>
            </w:r>
          </w:p>
        </w:tc>
        <w:tc>
          <w:tcPr>
            <w:tcW w:w="993"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3  /12</w:t>
            </w:r>
            <w:r w:rsidR="00851E6D" w:rsidRPr="00851E6D">
              <w:rPr>
                <w:rFonts w:ascii="Times New Roman" w:hAnsi="Times New Roman" w:cs="Times New Roman"/>
                <w:sz w:val="24"/>
                <w:szCs w:val="24"/>
              </w:rPr>
              <w:t>%</w:t>
            </w:r>
          </w:p>
        </w:tc>
        <w:tc>
          <w:tcPr>
            <w:tcW w:w="1275"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12 /64</w:t>
            </w:r>
            <w:r w:rsidR="00851E6D" w:rsidRPr="00851E6D">
              <w:rPr>
                <w:rFonts w:ascii="Times New Roman" w:hAnsi="Times New Roman" w:cs="Times New Roman"/>
                <w:sz w:val="24"/>
                <w:szCs w:val="24"/>
              </w:rPr>
              <w:t>%</w:t>
            </w:r>
          </w:p>
        </w:tc>
        <w:tc>
          <w:tcPr>
            <w:tcW w:w="1418"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10/ 40</w:t>
            </w:r>
            <w:r w:rsidR="00851E6D" w:rsidRPr="00851E6D">
              <w:rPr>
                <w:rFonts w:ascii="Times New Roman" w:hAnsi="Times New Roman" w:cs="Times New Roman"/>
                <w:sz w:val="24"/>
                <w:szCs w:val="24"/>
              </w:rPr>
              <w:t>%</w:t>
            </w:r>
          </w:p>
        </w:tc>
        <w:tc>
          <w:tcPr>
            <w:tcW w:w="1559"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79" w:type="dxa"/>
          </w:tcPr>
          <w:p w:rsidR="00851E6D" w:rsidRPr="00851E6D" w:rsidRDefault="00DA5B84" w:rsidP="00851E6D">
            <w:pPr>
              <w:pStyle w:val="a3"/>
              <w:rPr>
                <w:rFonts w:ascii="Times New Roman" w:hAnsi="Times New Roman" w:cs="Times New Roman"/>
                <w:sz w:val="24"/>
                <w:szCs w:val="24"/>
              </w:rPr>
            </w:pPr>
            <w:r>
              <w:rPr>
                <w:rFonts w:ascii="Times New Roman" w:hAnsi="Times New Roman" w:cs="Times New Roman"/>
                <w:sz w:val="24"/>
                <w:szCs w:val="24"/>
              </w:rPr>
              <w:t>60</w:t>
            </w:r>
          </w:p>
        </w:tc>
        <w:tc>
          <w:tcPr>
            <w:tcW w:w="1125"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w:t>
            </w:r>
            <w:r w:rsidR="00DA5B84">
              <w:rPr>
                <w:rFonts w:ascii="Times New Roman" w:hAnsi="Times New Roman" w:cs="Times New Roman"/>
                <w:sz w:val="24"/>
                <w:szCs w:val="24"/>
              </w:rPr>
              <w:t>.7</w:t>
            </w:r>
          </w:p>
        </w:tc>
      </w:tr>
      <w:tr w:rsidR="00851E6D" w:rsidRPr="00851E6D" w:rsidTr="00C0692D">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p>
        </w:tc>
        <w:tc>
          <w:tcPr>
            <w:tcW w:w="992"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2</w:t>
            </w:r>
            <w:r w:rsidR="0032621D">
              <w:rPr>
                <w:rFonts w:ascii="Times New Roman" w:hAnsi="Times New Roman" w:cs="Times New Roman"/>
                <w:sz w:val="24"/>
                <w:szCs w:val="24"/>
              </w:rPr>
              <w:t>2</w:t>
            </w:r>
          </w:p>
        </w:tc>
        <w:tc>
          <w:tcPr>
            <w:tcW w:w="993"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4 / 18</w:t>
            </w:r>
            <w:r w:rsidR="00851E6D" w:rsidRPr="00851E6D">
              <w:rPr>
                <w:rFonts w:ascii="Times New Roman" w:hAnsi="Times New Roman" w:cs="Times New Roman"/>
                <w:sz w:val="24"/>
                <w:szCs w:val="24"/>
              </w:rPr>
              <w:t>%</w:t>
            </w:r>
          </w:p>
        </w:tc>
        <w:tc>
          <w:tcPr>
            <w:tcW w:w="1275"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 xml:space="preserve">5 / </w:t>
            </w:r>
            <w:r w:rsidR="00851E6D" w:rsidRPr="00851E6D">
              <w:rPr>
                <w:rFonts w:ascii="Times New Roman" w:hAnsi="Times New Roman" w:cs="Times New Roman"/>
                <w:sz w:val="24"/>
                <w:szCs w:val="24"/>
              </w:rPr>
              <w:t>2</w:t>
            </w:r>
            <w:r>
              <w:rPr>
                <w:rFonts w:ascii="Times New Roman" w:hAnsi="Times New Roman" w:cs="Times New Roman"/>
                <w:sz w:val="24"/>
                <w:szCs w:val="24"/>
              </w:rPr>
              <w:t>3</w:t>
            </w:r>
            <w:r w:rsidR="00851E6D" w:rsidRPr="00851E6D">
              <w:rPr>
                <w:rFonts w:ascii="Times New Roman" w:hAnsi="Times New Roman" w:cs="Times New Roman"/>
                <w:sz w:val="24"/>
                <w:szCs w:val="24"/>
              </w:rPr>
              <w:t>%</w:t>
            </w:r>
          </w:p>
        </w:tc>
        <w:tc>
          <w:tcPr>
            <w:tcW w:w="1418"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12</w:t>
            </w:r>
            <w:r w:rsidR="00851E6D" w:rsidRPr="00851E6D">
              <w:rPr>
                <w:rFonts w:ascii="Times New Roman" w:hAnsi="Times New Roman" w:cs="Times New Roman"/>
                <w:sz w:val="24"/>
                <w:szCs w:val="24"/>
              </w:rPr>
              <w:t xml:space="preserve">/ </w:t>
            </w:r>
            <w:r>
              <w:rPr>
                <w:rFonts w:ascii="Times New Roman" w:hAnsi="Times New Roman" w:cs="Times New Roman"/>
                <w:sz w:val="24"/>
                <w:szCs w:val="24"/>
              </w:rPr>
              <w:t xml:space="preserve"> 55</w:t>
            </w:r>
            <w:r w:rsidR="00851E6D" w:rsidRPr="00851E6D">
              <w:rPr>
                <w:rFonts w:ascii="Times New Roman" w:hAnsi="Times New Roman" w:cs="Times New Roman"/>
                <w:sz w:val="24"/>
                <w:szCs w:val="24"/>
              </w:rPr>
              <w:t>%</w:t>
            </w:r>
          </w:p>
        </w:tc>
        <w:tc>
          <w:tcPr>
            <w:tcW w:w="1559"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 / 4</w:t>
            </w:r>
            <w:r w:rsidR="00851E6D" w:rsidRPr="00851E6D">
              <w:rPr>
                <w:rFonts w:ascii="Times New Roman" w:hAnsi="Times New Roman" w:cs="Times New Roman"/>
                <w:sz w:val="24"/>
                <w:szCs w:val="24"/>
              </w:rPr>
              <w:t>%</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79" w:type="dxa"/>
          </w:tcPr>
          <w:p w:rsidR="00851E6D" w:rsidRPr="00851E6D" w:rsidRDefault="00DA5B84" w:rsidP="00851E6D">
            <w:pPr>
              <w:pStyle w:val="a3"/>
              <w:rPr>
                <w:rFonts w:ascii="Times New Roman" w:hAnsi="Times New Roman" w:cs="Times New Roman"/>
                <w:sz w:val="24"/>
                <w:szCs w:val="24"/>
              </w:rPr>
            </w:pPr>
            <w:r>
              <w:rPr>
                <w:rFonts w:ascii="Times New Roman" w:hAnsi="Times New Roman" w:cs="Times New Roman"/>
                <w:sz w:val="24"/>
                <w:szCs w:val="24"/>
              </w:rPr>
              <w:t>4</w:t>
            </w:r>
            <w:r w:rsidR="00851E6D" w:rsidRPr="00851E6D">
              <w:rPr>
                <w:rFonts w:ascii="Times New Roman" w:hAnsi="Times New Roman" w:cs="Times New Roman"/>
                <w:sz w:val="24"/>
                <w:szCs w:val="24"/>
              </w:rPr>
              <w:t>1</w:t>
            </w:r>
          </w:p>
        </w:tc>
        <w:tc>
          <w:tcPr>
            <w:tcW w:w="1125"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w:t>
            </w:r>
            <w:r w:rsidR="00DA5B84">
              <w:rPr>
                <w:rFonts w:ascii="Times New Roman" w:hAnsi="Times New Roman" w:cs="Times New Roman"/>
                <w:sz w:val="24"/>
                <w:szCs w:val="24"/>
              </w:rPr>
              <w:t>.4</w:t>
            </w:r>
          </w:p>
        </w:tc>
      </w:tr>
      <w:tr w:rsidR="00851E6D" w:rsidRPr="00851E6D" w:rsidTr="00C0692D">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Итого </w:t>
            </w:r>
          </w:p>
        </w:tc>
        <w:tc>
          <w:tcPr>
            <w:tcW w:w="992"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7</w:t>
            </w:r>
            <w:r w:rsidR="0032621D">
              <w:rPr>
                <w:rFonts w:ascii="Times New Roman" w:hAnsi="Times New Roman" w:cs="Times New Roman"/>
                <w:sz w:val="24"/>
                <w:szCs w:val="24"/>
              </w:rPr>
              <w:t>0</w:t>
            </w:r>
          </w:p>
        </w:tc>
        <w:tc>
          <w:tcPr>
            <w:tcW w:w="993"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8  /12%</w:t>
            </w:r>
            <w:r w:rsidR="00851E6D" w:rsidRPr="00851E6D">
              <w:rPr>
                <w:rFonts w:ascii="Times New Roman" w:hAnsi="Times New Roman" w:cs="Times New Roman"/>
                <w:sz w:val="24"/>
                <w:szCs w:val="24"/>
              </w:rPr>
              <w:t xml:space="preserve"> </w:t>
            </w:r>
          </w:p>
        </w:tc>
        <w:tc>
          <w:tcPr>
            <w:tcW w:w="1275"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27 / 38%</w:t>
            </w:r>
          </w:p>
        </w:tc>
        <w:tc>
          <w:tcPr>
            <w:tcW w:w="1418"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34 / 49%</w:t>
            </w:r>
          </w:p>
        </w:tc>
        <w:tc>
          <w:tcPr>
            <w:tcW w:w="1559" w:type="dxa"/>
          </w:tcPr>
          <w:p w:rsidR="00851E6D" w:rsidRPr="00851E6D" w:rsidRDefault="00C0692D" w:rsidP="00851E6D">
            <w:pPr>
              <w:pStyle w:val="a3"/>
              <w:rPr>
                <w:rFonts w:ascii="Times New Roman" w:hAnsi="Times New Roman" w:cs="Times New Roman"/>
                <w:sz w:val="24"/>
                <w:szCs w:val="24"/>
              </w:rPr>
            </w:pPr>
            <w:r>
              <w:rPr>
                <w:rFonts w:ascii="Times New Roman" w:hAnsi="Times New Roman" w:cs="Times New Roman"/>
                <w:sz w:val="24"/>
                <w:szCs w:val="24"/>
              </w:rPr>
              <w:t>1 / 1%</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79" w:type="dxa"/>
          </w:tcPr>
          <w:p w:rsidR="00851E6D" w:rsidRPr="00851E6D" w:rsidRDefault="00DA5B84" w:rsidP="00851E6D">
            <w:pPr>
              <w:pStyle w:val="a3"/>
              <w:rPr>
                <w:rFonts w:ascii="Times New Roman" w:hAnsi="Times New Roman" w:cs="Times New Roman"/>
                <w:sz w:val="24"/>
                <w:szCs w:val="24"/>
              </w:rPr>
            </w:pPr>
            <w:r>
              <w:rPr>
                <w:rFonts w:ascii="Times New Roman" w:hAnsi="Times New Roman" w:cs="Times New Roman"/>
                <w:sz w:val="24"/>
                <w:szCs w:val="24"/>
              </w:rPr>
              <w:t>50</w:t>
            </w:r>
            <w:r w:rsidR="00851E6D" w:rsidRPr="00851E6D">
              <w:rPr>
                <w:rFonts w:ascii="Times New Roman" w:hAnsi="Times New Roman" w:cs="Times New Roman"/>
                <w:sz w:val="24"/>
                <w:szCs w:val="24"/>
              </w:rPr>
              <w:t xml:space="preserve">     </w:t>
            </w:r>
          </w:p>
        </w:tc>
        <w:tc>
          <w:tcPr>
            <w:tcW w:w="1125"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w:t>
            </w:r>
            <w:r w:rsidR="00DA5B84">
              <w:rPr>
                <w:rFonts w:ascii="Times New Roman" w:hAnsi="Times New Roman" w:cs="Times New Roman"/>
                <w:sz w:val="24"/>
                <w:szCs w:val="24"/>
              </w:rPr>
              <w:t>.5</w:t>
            </w:r>
          </w:p>
        </w:tc>
      </w:tr>
    </w:tbl>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noProof/>
          <w:sz w:val="24"/>
          <w:szCs w:val="24"/>
        </w:rPr>
        <w:drawing>
          <wp:inline distT="0" distB="0" distL="0" distR="0">
            <wp:extent cx="6072505" cy="2352675"/>
            <wp:effectExtent l="19050" t="0" r="2349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6FE4"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Из таблицы видно, что в</w:t>
      </w:r>
      <w:r w:rsidR="00DA5B84">
        <w:rPr>
          <w:rFonts w:ascii="Times New Roman" w:hAnsi="Times New Roman" w:cs="Times New Roman"/>
          <w:sz w:val="24"/>
          <w:szCs w:val="24"/>
        </w:rPr>
        <w:t>о 2 и  4 классах  качество знаний на 3</w:t>
      </w:r>
      <w:r w:rsidRPr="00851E6D">
        <w:rPr>
          <w:rFonts w:ascii="Times New Roman" w:hAnsi="Times New Roman" w:cs="Times New Roman"/>
          <w:sz w:val="24"/>
          <w:szCs w:val="24"/>
        </w:rPr>
        <w:t xml:space="preserve">%  </w:t>
      </w:r>
      <w:r w:rsidR="00DA5B84">
        <w:rPr>
          <w:rFonts w:ascii="Times New Roman" w:hAnsi="Times New Roman" w:cs="Times New Roman"/>
          <w:sz w:val="24"/>
          <w:szCs w:val="24"/>
        </w:rPr>
        <w:t xml:space="preserve">и 9% ниже  школьного, в 3 классе </w:t>
      </w:r>
      <w:r w:rsidR="00A56E9D">
        <w:rPr>
          <w:rFonts w:ascii="Times New Roman" w:hAnsi="Times New Roman" w:cs="Times New Roman"/>
          <w:sz w:val="24"/>
          <w:szCs w:val="24"/>
        </w:rPr>
        <w:t xml:space="preserve"> на  10</w:t>
      </w:r>
      <w:r w:rsidRPr="00851E6D">
        <w:rPr>
          <w:rFonts w:ascii="Times New Roman" w:hAnsi="Times New Roman" w:cs="Times New Roman"/>
          <w:sz w:val="24"/>
          <w:szCs w:val="24"/>
        </w:rPr>
        <w:t>% - выше</w:t>
      </w:r>
      <w:r w:rsidR="00A56E9D">
        <w:rPr>
          <w:rFonts w:ascii="Times New Roman" w:hAnsi="Times New Roman" w:cs="Times New Roman"/>
          <w:sz w:val="24"/>
          <w:szCs w:val="24"/>
        </w:rPr>
        <w:t>.  Качество знаний по школе на 8</w:t>
      </w:r>
      <w:r w:rsidRPr="00851E6D">
        <w:rPr>
          <w:rFonts w:ascii="Times New Roman" w:hAnsi="Times New Roman" w:cs="Times New Roman"/>
          <w:sz w:val="24"/>
          <w:szCs w:val="24"/>
        </w:rPr>
        <w:t>% ниже в сравнении с прошлым годом.</w:t>
      </w:r>
    </w:p>
    <w:p w:rsidR="00266FE4" w:rsidRPr="00851E6D" w:rsidRDefault="00266FE4"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b/>
          <w:sz w:val="24"/>
          <w:szCs w:val="24"/>
        </w:rPr>
      </w:pPr>
      <w:r w:rsidRPr="00851E6D">
        <w:rPr>
          <w:rFonts w:ascii="Times New Roman" w:hAnsi="Times New Roman" w:cs="Times New Roman"/>
          <w:sz w:val="24"/>
          <w:szCs w:val="24"/>
        </w:rPr>
        <w:t xml:space="preserve">                                                    </w:t>
      </w:r>
      <w:r w:rsidRPr="00851E6D">
        <w:rPr>
          <w:rFonts w:ascii="Times New Roman" w:hAnsi="Times New Roman" w:cs="Times New Roman"/>
          <w:b/>
          <w:sz w:val="24"/>
          <w:szCs w:val="24"/>
        </w:rPr>
        <w:t xml:space="preserve">Сравнительный анализ по предметам: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9"/>
        <w:gridCol w:w="708"/>
        <w:gridCol w:w="567"/>
        <w:gridCol w:w="709"/>
        <w:gridCol w:w="709"/>
        <w:gridCol w:w="567"/>
        <w:gridCol w:w="709"/>
        <w:gridCol w:w="708"/>
        <w:gridCol w:w="709"/>
        <w:gridCol w:w="709"/>
        <w:gridCol w:w="709"/>
        <w:gridCol w:w="567"/>
      </w:tblGrid>
      <w:tr w:rsidR="00851E6D" w:rsidRPr="00851E6D" w:rsidTr="00851E6D">
        <w:tc>
          <w:tcPr>
            <w:tcW w:w="2411"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Предмет</w:t>
            </w:r>
          </w:p>
        </w:tc>
        <w:tc>
          <w:tcPr>
            <w:tcW w:w="8080" w:type="dxa"/>
            <w:gridSpan w:val="12"/>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год</w:t>
            </w:r>
          </w:p>
        </w:tc>
      </w:tr>
      <w:tr w:rsidR="00851E6D" w:rsidRPr="00851E6D" w:rsidTr="00851E6D">
        <w:tc>
          <w:tcPr>
            <w:tcW w:w="2411" w:type="dxa"/>
            <w:vMerge/>
          </w:tcPr>
          <w:p w:rsidR="00851E6D" w:rsidRPr="00851E6D" w:rsidRDefault="00851E6D" w:rsidP="00851E6D">
            <w:pPr>
              <w:pStyle w:val="a3"/>
              <w:rPr>
                <w:rFonts w:ascii="Times New Roman" w:hAnsi="Times New Roman" w:cs="Times New Roman"/>
                <w:sz w:val="24"/>
                <w:szCs w:val="24"/>
              </w:rPr>
            </w:pPr>
          </w:p>
        </w:tc>
        <w:tc>
          <w:tcPr>
            <w:tcW w:w="1984" w:type="dxa"/>
            <w:gridSpan w:val="3"/>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2 класс</w:t>
            </w:r>
          </w:p>
        </w:tc>
        <w:tc>
          <w:tcPr>
            <w:tcW w:w="1985" w:type="dxa"/>
            <w:gridSpan w:val="3"/>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3 класс</w:t>
            </w:r>
          </w:p>
        </w:tc>
        <w:tc>
          <w:tcPr>
            <w:tcW w:w="2126" w:type="dxa"/>
            <w:gridSpan w:val="3"/>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4 класс</w:t>
            </w:r>
          </w:p>
        </w:tc>
        <w:tc>
          <w:tcPr>
            <w:tcW w:w="1985" w:type="dxa"/>
            <w:gridSpan w:val="3"/>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По школе</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Кач.</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Об</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Кач </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Об</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Кач</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Об</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Кач</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Русский язык</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7</w:t>
            </w:r>
            <w:r w:rsidR="00A56E9D">
              <w:rPr>
                <w:rFonts w:ascii="Times New Roman" w:hAnsi="Times New Roman" w:cs="Times New Roman"/>
                <w:sz w:val="24"/>
                <w:szCs w:val="24"/>
              </w:rPr>
              <w:t>4</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3.9</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72</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5</w:t>
            </w:r>
            <w:r w:rsidR="00A56E9D">
              <w:rPr>
                <w:rFonts w:ascii="Times New Roman" w:hAnsi="Times New Roman" w:cs="Times New Roman"/>
                <w:sz w:val="24"/>
                <w:szCs w:val="24"/>
              </w:rPr>
              <w:t>0</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65</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3.8</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lastRenderedPageBreak/>
              <w:t>Литературное чтение</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7</w:t>
            </w:r>
            <w:r w:rsidR="00A56E9D">
              <w:rPr>
                <w:rFonts w:ascii="Times New Roman" w:hAnsi="Times New Roman" w:cs="Times New Roman"/>
                <w:sz w:val="24"/>
                <w:szCs w:val="24"/>
              </w:rPr>
              <w:t>4</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4.2</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73</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7</w:t>
            </w:r>
            <w:r w:rsidR="002E3BCD">
              <w:rPr>
                <w:rFonts w:ascii="Times New Roman" w:hAnsi="Times New Roman" w:cs="Times New Roman"/>
                <w:sz w:val="24"/>
                <w:szCs w:val="24"/>
              </w:rPr>
              <w:t>6</w:t>
            </w:r>
          </w:p>
        </w:tc>
        <w:tc>
          <w:tcPr>
            <w:tcW w:w="567"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4.0</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Математика </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8</w:t>
            </w:r>
            <w:r w:rsidR="00A56E9D">
              <w:rPr>
                <w:rFonts w:ascii="Times New Roman" w:hAnsi="Times New Roman" w:cs="Times New Roman"/>
                <w:sz w:val="24"/>
                <w:szCs w:val="24"/>
              </w:rPr>
              <w:t>0</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w:t>
            </w:r>
            <w:r w:rsidR="002E3BCD">
              <w:rPr>
                <w:rFonts w:ascii="Times New Roman" w:hAnsi="Times New Roman" w:cs="Times New Roman"/>
                <w:sz w:val="24"/>
                <w:szCs w:val="24"/>
              </w:rPr>
              <w:t>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55</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65</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3.8</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Ознаком. с окруж.</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91</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80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68</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4.0</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Английский язык</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69</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3.9</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6</w:t>
            </w:r>
            <w:r w:rsidR="00A56E9D">
              <w:rPr>
                <w:rFonts w:ascii="Times New Roman" w:hAnsi="Times New Roman" w:cs="Times New Roman"/>
                <w:sz w:val="24"/>
                <w:szCs w:val="24"/>
              </w:rPr>
              <w:t>0</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5</w:t>
            </w:r>
            <w:r w:rsidR="00A56E9D">
              <w:rPr>
                <w:rFonts w:ascii="Times New Roman" w:hAnsi="Times New Roman" w:cs="Times New Roman"/>
                <w:sz w:val="24"/>
                <w:szCs w:val="24"/>
              </w:rPr>
              <w:t>0</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3,9</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Изобраз. деятельн.</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4</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96</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8</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98</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4.6</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Технология </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91</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5</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6</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97</w:t>
            </w:r>
          </w:p>
        </w:tc>
        <w:tc>
          <w:tcPr>
            <w:tcW w:w="567" w:type="dxa"/>
          </w:tcPr>
          <w:p w:rsidR="00851E6D" w:rsidRPr="00851E6D" w:rsidRDefault="002E3BCD" w:rsidP="00851E6D">
            <w:pPr>
              <w:pStyle w:val="a3"/>
              <w:rPr>
                <w:rFonts w:ascii="Times New Roman" w:hAnsi="Times New Roman" w:cs="Times New Roman"/>
                <w:sz w:val="24"/>
                <w:szCs w:val="24"/>
              </w:rPr>
            </w:pPr>
            <w:r>
              <w:rPr>
                <w:rFonts w:ascii="Times New Roman" w:hAnsi="Times New Roman" w:cs="Times New Roman"/>
                <w:sz w:val="24"/>
                <w:szCs w:val="24"/>
              </w:rPr>
              <w:t>4.4</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Физическая культура</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567" w:type="dxa"/>
          </w:tcPr>
          <w:p w:rsidR="00851E6D" w:rsidRPr="00851E6D" w:rsidRDefault="00A56E9D" w:rsidP="00851E6D">
            <w:pPr>
              <w:pStyle w:val="a3"/>
              <w:rPr>
                <w:rFonts w:ascii="Times New Roman" w:hAnsi="Times New Roman" w:cs="Times New Roman"/>
                <w:sz w:val="24"/>
                <w:szCs w:val="24"/>
              </w:rPr>
            </w:pPr>
            <w:r>
              <w:rPr>
                <w:rFonts w:ascii="Times New Roman" w:hAnsi="Times New Roman" w:cs="Times New Roman"/>
                <w:sz w:val="24"/>
                <w:szCs w:val="24"/>
              </w:rPr>
              <w:t>4</w:t>
            </w:r>
            <w:r w:rsidR="00851E6D" w:rsidRPr="00851E6D">
              <w:rPr>
                <w:rFonts w:ascii="Times New Roman" w:hAnsi="Times New Roman" w:cs="Times New Roman"/>
                <w:sz w:val="24"/>
                <w:szCs w:val="24"/>
              </w:rPr>
              <w:t>.0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7</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A56E9D">
              <w:rPr>
                <w:rFonts w:ascii="Times New Roman" w:hAnsi="Times New Roman" w:cs="Times New Roman"/>
                <w:sz w:val="24"/>
                <w:szCs w:val="24"/>
              </w:rPr>
              <w:t>8</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567"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4.</w:t>
            </w:r>
            <w:r w:rsidR="002E3BCD">
              <w:rPr>
                <w:rFonts w:ascii="Times New Roman" w:hAnsi="Times New Roman" w:cs="Times New Roman"/>
                <w:sz w:val="24"/>
                <w:szCs w:val="24"/>
              </w:rPr>
              <w:t>5</w:t>
            </w:r>
          </w:p>
        </w:tc>
      </w:tr>
      <w:tr w:rsidR="00851E6D" w:rsidRPr="00851E6D" w:rsidTr="00851E6D">
        <w:tc>
          <w:tcPr>
            <w:tcW w:w="241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ОРКСЭ</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w:t>
            </w:r>
          </w:p>
        </w:tc>
        <w:tc>
          <w:tcPr>
            <w:tcW w:w="708" w:type="dxa"/>
          </w:tcPr>
          <w:p w:rsidR="00851E6D" w:rsidRPr="00851E6D" w:rsidRDefault="00851E6D" w:rsidP="00851E6D">
            <w:pPr>
              <w:pStyle w:val="a3"/>
              <w:rPr>
                <w:rFonts w:ascii="Times New Roman" w:hAnsi="Times New Roman" w:cs="Times New Roman"/>
                <w:sz w:val="24"/>
                <w:szCs w:val="24"/>
              </w:rPr>
            </w:pPr>
          </w:p>
        </w:tc>
        <w:tc>
          <w:tcPr>
            <w:tcW w:w="567" w:type="dxa"/>
          </w:tcPr>
          <w:p w:rsidR="00851E6D" w:rsidRPr="00851E6D" w:rsidRDefault="00851E6D" w:rsidP="00851E6D">
            <w:pPr>
              <w:pStyle w:val="a3"/>
              <w:rPr>
                <w:rFonts w:ascii="Times New Roman" w:hAnsi="Times New Roman" w:cs="Times New Roman"/>
                <w:sz w:val="24"/>
                <w:szCs w:val="24"/>
              </w:rPr>
            </w:pPr>
          </w:p>
        </w:tc>
        <w:tc>
          <w:tcPr>
            <w:tcW w:w="709" w:type="dxa"/>
          </w:tcPr>
          <w:p w:rsidR="00851E6D" w:rsidRPr="00851E6D" w:rsidRDefault="00851E6D" w:rsidP="00851E6D">
            <w:pPr>
              <w:pStyle w:val="a3"/>
              <w:rPr>
                <w:rFonts w:ascii="Times New Roman" w:hAnsi="Times New Roman" w:cs="Times New Roman"/>
                <w:sz w:val="24"/>
                <w:szCs w:val="24"/>
              </w:rPr>
            </w:pP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w:t>
            </w:r>
          </w:p>
        </w:tc>
        <w:tc>
          <w:tcPr>
            <w:tcW w:w="567" w:type="dxa"/>
          </w:tcPr>
          <w:p w:rsidR="00851E6D" w:rsidRPr="00851E6D" w:rsidRDefault="00851E6D" w:rsidP="00851E6D">
            <w:pPr>
              <w:pStyle w:val="a3"/>
              <w:rPr>
                <w:rFonts w:ascii="Times New Roman" w:hAnsi="Times New Roman" w:cs="Times New Roman"/>
                <w:sz w:val="24"/>
                <w:szCs w:val="24"/>
              </w:rPr>
            </w:pP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зач</w:t>
            </w:r>
          </w:p>
        </w:tc>
        <w:tc>
          <w:tcPr>
            <w:tcW w:w="708" w:type="dxa"/>
          </w:tcPr>
          <w:p w:rsidR="00851E6D" w:rsidRPr="00851E6D" w:rsidRDefault="00851E6D" w:rsidP="00851E6D">
            <w:pPr>
              <w:pStyle w:val="a3"/>
              <w:rPr>
                <w:rFonts w:ascii="Times New Roman" w:hAnsi="Times New Roman" w:cs="Times New Roman"/>
                <w:sz w:val="24"/>
                <w:szCs w:val="24"/>
              </w:rPr>
            </w:pPr>
          </w:p>
        </w:tc>
        <w:tc>
          <w:tcPr>
            <w:tcW w:w="709" w:type="dxa"/>
          </w:tcPr>
          <w:p w:rsidR="00851E6D" w:rsidRPr="00851E6D" w:rsidRDefault="00851E6D" w:rsidP="00851E6D">
            <w:pPr>
              <w:pStyle w:val="a3"/>
              <w:rPr>
                <w:rFonts w:ascii="Times New Roman" w:hAnsi="Times New Roman" w:cs="Times New Roman"/>
                <w:sz w:val="24"/>
                <w:szCs w:val="24"/>
              </w:rPr>
            </w:pP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зач</w:t>
            </w:r>
          </w:p>
        </w:tc>
        <w:tc>
          <w:tcPr>
            <w:tcW w:w="709" w:type="dxa"/>
          </w:tcPr>
          <w:p w:rsidR="00851E6D" w:rsidRPr="00851E6D" w:rsidRDefault="00851E6D" w:rsidP="00851E6D">
            <w:pPr>
              <w:pStyle w:val="a3"/>
              <w:rPr>
                <w:rFonts w:ascii="Times New Roman" w:hAnsi="Times New Roman" w:cs="Times New Roman"/>
                <w:sz w:val="24"/>
                <w:szCs w:val="24"/>
              </w:rPr>
            </w:pPr>
          </w:p>
        </w:tc>
        <w:tc>
          <w:tcPr>
            <w:tcW w:w="567" w:type="dxa"/>
          </w:tcPr>
          <w:p w:rsidR="00851E6D" w:rsidRPr="00851E6D" w:rsidRDefault="00851E6D" w:rsidP="00851E6D">
            <w:pPr>
              <w:pStyle w:val="a3"/>
              <w:rPr>
                <w:rFonts w:ascii="Times New Roman" w:hAnsi="Times New Roman" w:cs="Times New Roman"/>
                <w:sz w:val="24"/>
                <w:szCs w:val="24"/>
              </w:rPr>
            </w:pPr>
          </w:p>
        </w:tc>
      </w:tr>
    </w:tbl>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noProof/>
          <w:sz w:val="24"/>
          <w:szCs w:val="24"/>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Из таблицы видно:   качество знаний выше школьного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-во  2 классе по русском</w:t>
      </w:r>
      <w:r w:rsidR="009B78D8">
        <w:rPr>
          <w:rFonts w:ascii="Times New Roman" w:hAnsi="Times New Roman" w:cs="Times New Roman"/>
          <w:sz w:val="24"/>
          <w:szCs w:val="24"/>
        </w:rPr>
        <w:t xml:space="preserve">у языку, окружающему миру, английскому языку и физической культуре, </w:t>
      </w:r>
      <w:r w:rsidR="009B78D8" w:rsidRPr="00851E6D">
        <w:rPr>
          <w:rFonts w:ascii="Times New Roman" w:hAnsi="Times New Roman" w:cs="Times New Roman"/>
          <w:sz w:val="24"/>
          <w:szCs w:val="24"/>
        </w:rPr>
        <w:t>но н</w:t>
      </w:r>
      <w:r w:rsidR="009B78D8">
        <w:rPr>
          <w:rFonts w:ascii="Times New Roman" w:hAnsi="Times New Roman" w:cs="Times New Roman"/>
          <w:sz w:val="24"/>
          <w:szCs w:val="24"/>
        </w:rPr>
        <w:t>иже школьного по  литературному чтению;</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в 3 классе выше школьного п</w:t>
      </w:r>
      <w:r w:rsidR="009B78D8">
        <w:rPr>
          <w:rFonts w:ascii="Times New Roman" w:hAnsi="Times New Roman" w:cs="Times New Roman"/>
          <w:sz w:val="24"/>
          <w:szCs w:val="24"/>
        </w:rPr>
        <w:t>о русскому языку, литературному чтению, математике, технологии и  и  физической культуре;</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в 4 классе – выше школьного по </w:t>
      </w:r>
      <w:r w:rsidR="009B78D8">
        <w:rPr>
          <w:rFonts w:ascii="Times New Roman" w:hAnsi="Times New Roman" w:cs="Times New Roman"/>
          <w:sz w:val="24"/>
          <w:szCs w:val="24"/>
        </w:rPr>
        <w:t xml:space="preserve"> изобразительной деятельности, технологии и физической культуре, </w:t>
      </w:r>
      <w:r w:rsidRPr="00851E6D">
        <w:rPr>
          <w:rFonts w:ascii="Times New Roman" w:hAnsi="Times New Roman" w:cs="Times New Roman"/>
          <w:sz w:val="24"/>
          <w:szCs w:val="24"/>
        </w:rPr>
        <w:t xml:space="preserve"> </w:t>
      </w:r>
      <w:r w:rsidR="009B78D8">
        <w:rPr>
          <w:rFonts w:ascii="Times New Roman" w:hAnsi="Times New Roman" w:cs="Times New Roman"/>
          <w:sz w:val="24"/>
          <w:szCs w:val="24"/>
        </w:rPr>
        <w:t>но ниже школьного по остальным предметам.</w:t>
      </w:r>
    </w:p>
    <w:p w:rsidR="00851E6D" w:rsidRPr="00851E6D" w:rsidRDefault="00851E6D" w:rsidP="00851E6D">
      <w:pPr>
        <w:pStyle w:val="a3"/>
        <w:rPr>
          <w:rFonts w:ascii="Times New Roman" w:hAnsi="Times New Roman" w:cs="Times New Roman"/>
          <w:b/>
          <w:sz w:val="24"/>
          <w:szCs w:val="24"/>
        </w:rPr>
      </w:pPr>
    </w:p>
    <w:p w:rsidR="00851E6D" w:rsidRPr="00851E6D" w:rsidRDefault="00851E6D" w:rsidP="00851E6D">
      <w:pPr>
        <w:pStyle w:val="a3"/>
        <w:rPr>
          <w:rFonts w:ascii="Times New Roman" w:hAnsi="Times New Roman" w:cs="Times New Roman"/>
          <w:b/>
          <w:sz w:val="24"/>
          <w:szCs w:val="24"/>
        </w:rPr>
      </w:pPr>
      <w:r w:rsidRPr="00851E6D">
        <w:rPr>
          <w:rFonts w:ascii="Times New Roman" w:hAnsi="Times New Roman" w:cs="Times New Roman"/>
          <w:b/>
          <w:sz w:val="24"/>
          <w:szCs w:val="24"/>
        </w:rPr>
        <w:t xml:space="preserve">                                   Сравнительный анализ по предметам за три года по школе</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756"/>
        <w:gridCol w:w="709"/>
        <w:gridCol w:w="851"/>
        <w:gridCol w:w="708"/>
        <w:gridCol w:w="851"/>
        <w:gridCol w:w="709"/>
        <w:gridCol w:w="850"/>
      </w:tblGrid>
      <w:tr w:rsidR="00851E6D" w:rsidRPr="00851E6D" w:rsidTr="00851E6D">
        <w:tc>
          <w:tcPr>
            <w:tcW w:w="2520" w:type="dxa"/>
            <w:vMerge w:val="restart"/>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Предмет</w:t>
            </w:r>
          </w:p>
        </w:tc>
        <w:tc>
          <w:tcPr>
            <w:tcW w:w="6874" w:type="dxa"/>
            <w:gridSpan w:val="9"/>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год</w:t>
            </w:r>
          </w:p>
        </w:tc>
      </w:tr>
      <w:tr w:rsidR="00851E6D" w:rsidRPr="00851E6D" w:rsidTr="00851E6D">
        <w:tc>
          <w:tcPr>
            <w:tcW w:w="2520" w:type="dxa"/>
            <w:vMerge/>
          </w:tcPr>
          <w:p w:rsidR="00851E6D" w:rsidRPr="00851E6D" w:rsidRDefault="00851E6D" w:rsidP="00851E6D">
            <w:pPr>
              <w:pStyle w:val="a3"/>
              <w:rPr>
                <w:rFonts w:ascii="Times New Roman" w:hAnsi="Times New Roman" w:cs="Times New Roman"/>
                <w:sz w:val="24"/>
                <w:szCs w:val="24"/>
              </w:rPr>
            </w:pPr>
          </w:p>
        </w:tc>
        <w:tc>
          <w:tcPr>
            <w:tcW w:w="2196" w:type="dxa"/>
            <w:gridSpan w:val="3"/>
          </w:tcPr>
          <w:p w:rsidR="00851E6D" w:rsidRPr="00851E6D" w:rsidRDefault="00851E6D" w:rsidP="00851E6D">
            <w:pPr>
              <w:pStyle w:val="a3"/>
              <w:jc w:val="center"/>
              <w:rPr>
                <w:rFonts w:ascii="Times New Roman" w:hAnsi="Times New Roman" w:cs="Times New Roman"/>
                <w:b/>
                <w:sz w:val="24"/>
                <w:szCs w:val="24"/>
              </w:rPr>
            </w:pPr>
            <w:r w:rsidRPr="00851E6D">
              <w:rPr>
                <w:rFonts w:ascii="Times New Roman" w:hAnsi="Times New Roman" w:cs="Times New Roman"/>
                <w:b/>
                <w:sz w:val="24"/>
                <w:szCs w:val="24"/>
              </w:rPr>
              <w:t>2019г</w:t>
            </w:r>
          </w:p>
        </w:tc>
        <w:tc>
          <w:tcPr>
            <w:tcW w:w="2268" w:type="dxa"/>
            <w:gridSpan w:val="3"/>
          </w:tcPr>
          <w:p w:rsidR="00851E6D" w:rsidRPr="00851E6D" w:rsidRDefault="00851E6D" w:rsidP="00851E6D">
            <w:pPr>
              <w:pStyle w:val="a3"/>
              <w:jc w:val="center"/>
              <w:rPr>
                <w:rFonts w:ascii="Times New Roman" w:hAnsi="Times New Roman" w:cs="Times New Roman"/>
                <w:b/>
                <w:sz w:val="24"/>
                <w:szCs w:val="24"/>
              </w:rPr>
            </w:pPr>
            <w:r w:rsidRPr="00851E6D">
              <w:rPr>
                <w:rFonts w:ascii="Times New Roman" w:hAnsi="Times New Roman" w:cs="Times New Roman"/>
                <w:b/>
                <w:sz w:val="24"/>
                <w:szCs w:val="24"/>
              </w:rPr>
              <w:t>2020г</w:t>
            </w:r>
          </w:p>
        </w:tc>
        <w:tc>
          <w:tcPr>
            <w:tcW w:w="2410" w:type="dxa"/>
            <w:gridSpan w:val="3"/>
          </w:tcPr>
          <w:p w:rsidR="00851E6D" w:rsidRPr="00851E6D" w:rsidRDefault="00851E6D" w:rsidP="00851E6D">
            <w:pPr>
              <w:pStyle w:val="a3"/>
              <w:jc w:val="center"/>
              <w:rPr>
                <w:rFonts w:ascii="Times New Roman" w:hAnsi="Times New Roman" w:cs="Times New Roman"/>
                <w:b/>
                <w:sz w:val="24"/>
                <w:szCs w:val="24"/>
              </w:rPr>
            </w:pPr>
            <w:r w:rsidRPr="00851E6D">
              <w:rPr>
                <w:rFonts w:ascii="Times New Roman" w:hAnsi="Times New Roman" w:cs="Times New Roman"/>
                <w:b/>
                <w:sz w:val="24"/>
                <w:szCs w:val="24"/>
              </w:rPr>
              <w:t>2021г</w:t>
            </w:r>
          </w:p>
        </w:tc>
      </w:tr>
      <w:tr w:rsidR="00851E6D" w:rsidRPr="00851E6D" w:rsidTr="00851E6D">
        <w:tc>
          <w:tcPr>
            <w:tcW w:w="2520"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w:t>
            </w:r>
          </w:p>
        </w:tc>
        <w:tc>
          <w:tcPr>
            <w:tcW w:w="720"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20"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Кач.</w:t>
            </w:r>
          </w:p>
        </w:tc>
        <w:tc>
          <w:tcPr>
            <w:tcW w:w="756"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Ср.б</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Кач </w:t>
            </w:r>
          </w:p>
        </w:tc>
        <w:tc>
          <w:tcPr>
            <w:tcW w:w="708"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Ср.б</w:t>
            </w:r>
          </w:p>
        </w:tc>
        <w:tc>
          <w:tcPr>
            <w:tcW w:w="851"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Усп</w:t>
            </w:r>
          </w:p>
        </w:tc>
        <w:tc>
          <w:tcPr>
            <w:tcW w:w="709"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Кач</w:t>
            </w:r>
          </w:p>
        </w:tc>
        <w:tc>
          <w:tcPr>
            <w:tcW w:w="850" w:type="dxa"/>
          </w:tcPr>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Ср.б</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Русский язык</w:t>
            </w:r>
          </w:p>
        </w:tc>
        <w:tc>
          <w:tcPr>
            <w:tcW w:w="720"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100</w:t>
            </w:r>
          </w:p>
        </w:tc>
        <w:tc>
          <w:tcPr>
            <w:tcW w:w="720"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68</w:t>
            </w:r>
          </w:p>
        </w:tc>
        <w:tc>
          <w:tcPr>
            <w:tcW w:w="756"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3.8</w:t>
            </w:r>
          </w:p>
        </w:tc>
        <w:tc>
          <w:tcPr>
            <w:tcW w:w="709"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100</w:t>
            </w:r>
          </w:p>
        </w:tc>
        <w:tc>
          <w:tcPr>
            <w:tcW w:w="851"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65</w:t>
            </w:r>
          </w:p>
        </w:tc>
        <w:tc>
          <w:tcPr>
            <w:tcW w:w="708" w:type="dxa"/>
          </w:tcPr>
          <w:p w:rsidR="009B78D8" w:rsidRPr="009B78D8" w:rsidRDefault="009B78D8" w:rsidP="00851E6D">
            <w:pPr>
              <w:pStyle w:val="a3"/>
              <w:rPr>
                <w:rFonts w:ascii="Times New Roman" w:hAnsi="Times New Roman" w:cs="Times New Roman"/>
                <w:sz w:val="24"/>
                <w:szCs w:val="24"/>
              </w:rPr>
            </w:pPr>
            <w:r w:rsidRPr="009B78D8">
              <w:rPr>
                <w:rFonts w:ascii="Times New Roman" w:hAnsi="Times New Roman" w:cs="Times New Roman"/>
                <w:sz w:val="24"/>
                <w:szCs w:val="24"/>
              </w:rPr>
              <w:t>3.7</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65</w:t>
            </w:r>
          </w:p>
        </w:tc>
        <w:tc>
          <w:tcPr>
            <w:tcW w:w="850"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3.8</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Литературное чтение</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92</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4.1</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87</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4.2</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7</w:t>
            </w:r>
            <w:r>
              <w:rPr>
                <w:rFonts w:ascii="Times New Roman" w:hAnsi="Times New Roman" w:cs="Times New Roman"/>
                <w:sz w:val="24"/>
                <w:szCs w:val="24"/>
              </w:rPr>
              <w:t>6</w:t>
            </w:r>
          </w:p>
        </w:tc>
        <w:tc>
          <w:tcPr>
            <w:tcW w:w="850"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4.0</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Математика </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74</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3.9</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72</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3.8</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65</w:t>
            </w:r>
          </w:p>
        </w:tc>
        <w:tc>
          <w:tcPr>
            <w:tcW w:w="850"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3.8</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Ознаком. с окруж.</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94</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4.3</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85</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4.0</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80</w:t>
            </w:r>
          </w:p>
        </w:tc>
        <w:tc>
          <w:tcPr>
            <w:tcW w:w="850"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4.0</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Английский язык</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4.7</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91</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4.1</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3,9</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Изобраз. деятельн.</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98</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4.6</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4.6</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98</w:t>
            </w:r>
          </w:p>
        </w:tc>
        <w:tc>
          <w:tcPr>
            <w:tcW w:w="850"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4.6</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Технология </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4.6</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4.6</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97</w:t>
            </w:r>
          </w:p>
        </w:tc>
        <w:tc>
          <w:tcPr>
            <w:tcW w:w="850" w:type="dxa"/>
          </w:tcPr>
          <w:p w:rsidR="009B78D8" w:rsidRPr="00851E6D" w:rsidRDefault="009B78D8" w:rsidP="003C70C1">
            <w:pPr>
              <w:pStyle w:val="a3"/>
              <w:rPr>
                <w:rFonts w:ascii="Times New Roman" w:hAnsi="Times New Roman" w:cs="Times New Roman"/>
                <w:sz w:val="24"/>
                <w:szCs w:val="24"/>
              </w:rPr>
            </w:pPr>
            <w:r>
              <w:rPr>
                <w:rFonts w:ascii="Times New Roman" w:hAnsi="Times New Roman" w:cs="Times New Roman"/>
                <w:sz w:val="24"/>
                <w:szCs w:val="24"/>
              </w:rPr>
              <w:t>4.4</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Физическая культура</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99</w:t>
            </w:r>
          </w:p>
        </w:tc>
        <w:tc>
          <w:tcPr>
            <w:tcW w:w="756"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4.7</w:t>
            </w: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1"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8"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4.9</w:t>
            </w: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709"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850"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4.</w:t>
            </w:r>
            <w:r>
              <w:rPr>
                <w:rFonts w:ascii="Times New Roman" w:hAnsi="Times New Roman" w:cs="Times New Roman"/>
                <w:sz w:val="24"/>
                <w:szCs w:val="24"/>
              </w:rPr>
              <w:t>5</w:t>
            </w:r>
          </w:p>
        </w:tc>
      </w:tr>
      <w:tr w:rsidR="009B78D8" w:rsidRPr="00851E6D" w:rsidTr="00851E6D">
        <w:tc>
          <w:tcPr>
            <w:tcW w:w="2520"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ОРКСЭ</w:t>
            </w:r>
          </w:p>
        </w:tc>
        <w:tc>
          <w:tcPr>
            <w:tcW w:w="720" w:type="dxa"/>
          </w:tcPr>
          <w:p w:rsidR="009B78D8" w:rsidRPr="00851E6D" w:rsidRDefault="009B78D8" w:rsidP="00851E6D">
            <w:pPr>
              <w:pStyle w:val="a3"/>
              <w:rPr>
                <w:rFonts w:ascii="Times New Roman" w:hAnsi="Times New Roman" w:cs="Times New Roman"/>
                <w:sz w:val="24"/>
                <w:szCs w:val="24"/>
              </w:rPr>
            </w:pPr>
          </w:p>
        </w:tc>
        <w:tc>
          <w:tcPr>
            <w:tcW w:w="720" w:type="dxa"/>
          </w:tcPr>
          <w:p w:rsidR="009B78D8" w:rsidRPr="00851E6D" w:rsidRDefault="009B78D8" w:rsidP="00851E6D">
            <w:pPr>
              <w:pStyle w:val="a3"/>
              <w:rPr>
                <w:rFonts w:ascii="Times New Roman" w:hAnsi="Times New Roman" w:cs="Times New Roman"/>
                <w:sz w:val="24"/>
                <w:szCs w:val="24"/>
              </w:rPr>
            </w:pPr>
          </w:p>
        </w:tc>
        <w:tc>
          <w:tcPr>
            <w:tcW w:w="756" w:type="dxa"/>
          </w:tcPr>
          <w:p w:rsidR="009B78D8" w:rsidRPr="00851E6D" w:rsidRDefault="009B78D8" w:rsidP="00851E6D">
            <w:pPr>
              <w:pStyle w:val="a3"/>
              <w:rPr>
                <w:rFonts w:ascii="Times New Roman" w:hAnsi="Times New Roman" w:cs="Times New Roman"/>
                <w:sz w:val="24"/>
                <w:szCs w:val="24"/>
              </w:rPr>
            </w:pPr>
          </w:p>
        </w:tc>
        <w:tc>
          <w:tcPr>
            <w:tcW w:w="709" w:type="dxa"/>
          </w:tcPr>
          <w:p w:rsidR="009B78D8" w:rsidRPr="00851E6D" w:rsidRDefault="009B78D8" w:rsidP="00851E6D">
            <w:pPr>
              <w:pStyle w:val="a3"/>
              <w:rPr>
                <w:rFonts w:ascii="Times New Roman" w:hAnsi="Times New Roman" w:cs="Times New Roman"/>
                <w:sz w:val="24"/>
                <w:szCs w:val="24"/>
              </w:rPr>
            </w:pPr>
            <w:r w:rsidRPr="00851E6D">
              <w:rPr>
                <w:rFonts w:ascii="Times New Roman" w:hAnsi="Times New Roman" w:cs="Times New Roman"/>
                <w:sz w:val="24"/>
                <w:szCs w:val="24"/>
              </w:rPr>
              <w:t>зач</w:t>
            </w:r>
          </w:p>
        </w:tc>
        <w:tc>
          <w:tcPr>
            <w:tcW w:w="851" w:type="dxa"/>
          </w:tcPr>
          <w:p w:rsidR="009B78D8" w:rsidRPr="00851E6D" w:rsidRDefault="009B78D8" w:rsidP="00851E6D">
            <w:pPr>
              <w:pStyle w:val="a3"/>
              <w:rPr>
                <w:rFonts w:ascii="Times New Roman" w:hAnsi="Times New Roman" w:cs="Times New Roman"/>
                <w:sz w:val="24"/>
                <w:szCs w:val="24"/>
              </w:rPr>
            </w:pPr>
          </w:p>
        </w:tc>
        <w:tc>
          <w:tcPr>
            <w:tcW w:w="708" w:type="dxa"/>
          </w:tcPr>
          <w:p w:rsidR="009B78D8" w:rsidRPr="00851E6D" w:rsidRDefault="009B78D8" w:rsidP="00851E6D">
            <w:pPr>
              <w:pStyle w:val="a3"/>
              <w:rPr>
                <w:rFonts w:ascii="Times New Roman" w:hAnsi="Times New Roman" w:cs="Times New Roman"/>
                <w:sz w:val="24"/>
                <w:szCs w:val="24"/>
              </w:rPr>
            </w:pPr>
          </w:p>
        </w:tc>
        <w:tc>
          <w:tcPr>
            <w:tcW w:w="851" w:type="dxa"/>
          </w:tcPr>
          <w:p w:rsidR="009B78D8" w:rsidRPr="00851E6D" w:rsidRDefault="009B78D8" w:rsidP="003C70C1">
            <w:pPr>
              <w:pStyle w:val="a3"/>
              <w:rPr>
                <w:rFonts w:ascii="Times New Roman" w:hAnsi="Times New Roman" w:cs="Times New Roman"/>
                <w:sz w:val="24"/>
                <w:szCs w:val="24"/>
              </w:rPr>
            </w:pPr>
            <w:r w:rsidRPr="00851E6D">
              <w:rPr>
                <w:rFonts w:ascii="Times New Roman" w:hAnsi="Times New Roman" w:cs="Times New Roman"/>
                <w:sz w:val="24"/>
                <w:szCs w:val="24"/>
              </w:rPr>
              <w:t>зач</w:t>
            </w:r>
          </w:p>
        </w:tc>
        <w:tc>
          <w:tcPr>
            <w:tcW w:w="709" w:type="dxa"/>
          </w:tcPr>
          <w:p w:rsidR="009B78D8" w:rsidRPr="00851E6D" w:rsidRDefault="009B78D8" w:rsidP="003C70C1">
            <w:pPr>
              <w:pStyle w:val="a3"/>
              <w:rPr>
                <w:rFonts w:ascii="Times New Roman" w:hAnsi="Times New Roman" w:cs="Times New Roman"/>
                <w:sz w:val="24"/>
                <w:szCs w:val="24"/>
              </w:rPr>
            </w:pPr>
          </w:p>
        </w:tc>
        <w:tc>
          <w:tcPr>
            <w:tcW w:w="850" w:type="dxa"/>
          </w:tcPr>
          <w:p w:rsidR="009B78D8" w:rsidRPr="00851E6D" w:rsidRDefault="009B78D8" w:rsidP="003C70C1">
            <w:pPr>
              <w:pStyle w:val="a3"/>
              <w:rPr>
                <w:rFonts w:ascii="Times New Roman" w:hAnsi="Times New Roman" w:cs="Times New Roman"/>
                <w:sz w:val="24"/>
                <w:szCs w:val="24"/>
              </w:rPr>
            </w:pPr>
          </w:p>
        </w:tc>
      </w:tr>
    </w:tbl>
    <w:p w:rsidR="00851E6D" w:rsidRPr="00851E6D" w:rsidRDefault="00851E6D" w:rsidP="00851E6D">
      <w:pPr>
        <w:pStyle w:val="a3"/>
        <w:rPr>
          <w:rFonts w:ascii="Times New Roman" w:hAnsi="Times New Roman" w:cs="Times New Roman"/>
          <w:sz w:val="24"/>
          <w:szCs w:val="24"/>
        </w:rPr>
      </w:pP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noProof/>
          <w:sz w:val="24"/>
          <w:szCs w:val="24"/>
        </w:rPr>
        <w:lastRenderedPageBreak/>
        <w:drawing>
          <wp:inline distT="0" distB="0" distL="0" distR="0">
            <wp:extent cx="5486400" cy="27051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65BF" w:rsidRDefault="00146979"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51E6D" w:rsidRPr="00851E6D" w:rsidRDefault="00F465BF" w:rsidP="00851E6D">
      <w:pPr>
        <w:pStyle w:val="a3"/>
        <w:rPr>
          <w:rFonts w:ascii="Times New Roman" w:hAnsi="Times New Roman" w:cs="Times New Roman"/>
          <w:sz w:val="24"/>
          <w:szCs w:val="24"/>
        </w:rPr>
      </w:pPr>
      <w:r>
        <w:rPr>
          <w:rFonts w:ascii="Times New Roman" w:hAnsi="Times New Roman" w:cs="Times New Roman"/>
          <w:sz w:val="24"/>
          <w:szCs w:val="24"/>
        </w:rPr>
        <w:t xml:space="preserve">                                </w:t>
      </w:r>
      <w:r w:rsidR="00851E6D" w:rsidRPr="00851E6D">
        <w:rPr>
          <w:rFonts w:ascii="Times New Roman" w:hAnsi="Times New Roman" w:cs="Times New Roman"/>
          <w:b/>
          <w:sz w:val="24"/>
          <w:szCs w:val="24"/>
        </w:rPr>
        <w:t>Анализ   результатов учебной деятельности  за три года</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126"/>
        <w:gridCol w:w="1701"/>
        <w:gridCol w:w="1559"/>
      </w:tblGrid>
      <w:tr w:rsidR="00405FA6" w:rsidRPr="00851E6D" w:rsidTr="00405FA6">
        <w:tc>
          <w:tcPr>
            <w:tcW w:w="2586" w:type="dxa"/>
          </w:tcPr>
          <w:p w:rsidR="00405FA6" w:rsidRPr="00851E6D" w:rsidRDefault="00405FA6" w:rsidP="00851E6D">
            <w:pPr>
              <w:pStyle w:val="a3"/>
              <w:rPr>
                <w:rFonts w:ascii="Times New Roman" w:eastAsia="Calibri" w:hAnsi="Times New Roman" w:cs="Times New Roman"/>
                <w:b/>
                <w:sz w:val="24"/>
                <w:szCs w:val="24"/>
              </w:rPr>
            </w:pPr>
            <w:r w:rsidRPr="00851E6D">
              <w:rPr>
                <w:rFonts w:ascii="Times New Roman" w:eastAsia="Calibri" w:hAnsi="Times New Roman" w:cs="Times New Roman"/>
                <w:b/>
                <w:sz w:val="24"/>
                <w:szCs w:val="24"/>
              </w:rPr>
              <w:t xml:space="preserve">             Год </w:t>
            </w:r>
          </w:p>
        </w:tc>
        <w:tc>
          <w:tcPr>
            <w:tcW w:w="2126" w:type="dxa"/>
          </w:tcPr>
          <w:p w:rsidR="00405FA6" w:rsidRPr="00851E6D" w:rsidRDefault="00405FA6" w:rsidP="00851E6D">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Кол-во учащихся</w:t>
            </w:r>
          </w:p>
        </w:tc>
        <w:tc>
          <w:tcPr>
            <w:tcW w:w="1701" w:type="dxa"/>
          </w:tcPr>
          <w:p w:rsidR="00405FA6" w:rsidRPr="00851E6D" w:rsidRDefault="00405FA6" w:rsidP="00851E6D">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Отличников</w:t>
            </w:r>
          </w:p>
        </w:tc>
        <w:tc>
          <w:tcPr>
            <w:tcW w:w="1559" w:type="dxa"/>
          </w:tcPr>
          <w:p w:rsidR="00405FA6" w:rsidRPr="00851E6D" w:rsidRDefault="00405FA6" w:rsidP="00851E6D">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Ударников</w:t>
            </w:r>
          </w:p>
        </w:tc>
      </w:tr>
      <w:tr w:rsidR="00405FA6" w:rsidRPr="00851E6D" w:rsidTr="00405FA6">
        <w:tc>
          <w:tcPr>
            <w:tcW w:w="2586" w:type="dxa"/>
          </w:tcPr>
          <w:p w:rsidR="00405FA6" w:rsidRPr="00851E6D" w:rsidRDefault="00405FA6" w:rsidP="00365ED5">
            <w:pPr>
              <w:pStyle w:val="a3"/>
              <w:rPr>
                <w:rFonts w:ascii="Times New Roman" w:eastAsia="Calibri" w:hAnsi="Times New Roman" w:cs="Times New Roman"/>
                <w:b/>
                <w:sz w:val="24"/>
                <w:szCs w:val="24"/>
              </w:rPr>
            </w:pPr>
            <w:r w:rsidRPr="00851E6D">
              <w:rPr>
                <w:rFonts w:ascii="Times New Roman" w:eastAsia="Calibri" w:hAnsi="Times New Roman" w:cs="Times New Roman"/>
                <w:b/>
                <w:sz w:val="24"/>
                <w:szCs w:val="24"/>
              </w:rPr>
              <w:t>201</w:t>
            </w:r>
            <w:r>
              <w:rPr>
                <w:rFonts w:ascii="Times New Roman" w:eastAsia="Calibri" w:hAnsi="Times New Roman" w:cs="Times New Roman"/>
                <w:b/>
                <w:sz w:val="24"/>
                <w:szCs w:val="24"/>
              </w:rPr>
              <w:t>9</w:t>
            </w:r>
          </w:p>
        </w:tc>
        <w:tc>
          <w:tcPr>
            <w:tcW w:w="2126"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91</w:t>
            </w:r>
          </w:p>
        </w:tc>
        <w:tc>
          <w:tcPr>
            <w:tcW w:w="1701"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8 (9%)</w:t>
            </w:r>
          </w:p>
        </w:tc>
        <w:tc>
          <w:tcPr>
            <w:tcW w:w="1559"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36 (39%)</w:t>
            </w:r>
          </w:p>
        </w:tc>
      </w:tr>
      <w:tr w:rsidR="00405FA6" w:rsidRPr="00851E6D" w:rsidTr="00405FA6">
        <w:tc>
          <w:tcPr>
            <w:tcW w:w="2586" w:type="dxa"/>
          </w:tcPr>
          <w:p w:rsidR="00405FA6" w:rsidRPr="00851E6D" w:rsidRDefault="00405FA6" w:rsidP="00365ED5">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2020</w:t>
            </w:r>
            <w:r w:rsidRPr="00851E6D">
              <w:rPr>
                <w:rFonts w:ascii="Times New Roman" w:eastAsia="Calibri" w:hAnsi="Times New Roman" w:cs="Times New Roman"/>
                <w:b/>
                <w:sz w:val="24"/>
                <w:szCs w:val="24"/>
              </w:rPr>
              <w:t xml:space="preserve"> </w:t>
            </w:r>
          </w:p>
        </w:tc>
        <w:tc>
          <w:tcPr>
            <w:tcW w:w="2126"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101</w:t>
            </w:r>
          </w:p>
        </w:tc>
        <w:tc>
          <w:tcPr>
            <w:tcW w:w="1701"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4</w:t>
            </w:r>
            <w:r>
              <w:rPr>
                <w:rFonts w:ascii="Times New Roman" w:eastAsia="Calibri" w:hAnsi="Times New Roman" w:cs="Times New Roman"/>
                <w:sz w:val="24"/>
                <w:szCs w:val="24"/>
              </w:rPr>
              <w:t xml:space="preserve"> (4%)</w:t>
            </w:r>
          </w:p>
        </w:tc>
        <w:tc>
          <w:tcPr>
            <w:tcW w:w="1559" w:type="dxa"/>
          </w:tcPr>
          <w:p w:rsidR="00405FA6" w:rsidRPr="00851E6D" w:rsidRDefault="00405FA6" w:rsidP="00365ED5">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38</w:t>
            </w:r>
            <w:r>
              <w:rPr>
                <w:rFonts w:ascii="Times New Roman" w:eastAsia="Calibri" w:hAnsi="Times New Roman" w:cs="Times New Roman"/>
                <w:sz w:val="24"/>
                <w:szCs w:val="24"/>
              </w:rPr>
              <w:t xml:space="preserve"> (38%)</w:t>
            </w:r>
          </w:p>
        </w:tc>
      </w:tr>
      <w:tr w:rsidR="00405FA6" w:rsidRPr="00851E6D" w:rsidTr="00405FA6">
        <w:trPr>
          <w:trHeight w:val="124"/>
        </w:trPr>
        <w:tc>
          <w:tcPr>
            <w:tcW w:w="2586" w:type="dxa"/>
          </w:tcPr>
          <w:p w:rsidR="00405FA6" w:rsidRPr="00851E6D" w:rsidRDefault="00405FA6" w:rsidP="00365ED5">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Pr="00851E6D">
              <w:rPr>
                <w:rFonts w:ascii="Times New Roman" w:eastAsia="Calibri" w:hAnsi="Times New Roman" w:cs="Times New Roman"/>
                <w:b/>
                <w:sz w:val="24"/>
                <w:szCs w:val="24"/>
              </w:rPr>
              <w:t xml:space="preserve"> </w:t>
            </w:r>
          </w:p>
        </w:tc>
        <w:tc>
          <w:tcPr>
            <w:tcW w:w="2126" w:type="dxa"/>
          </w:tcPr>
          <w:p w:rsidR="00405FA6" w:rsidRPr="00851E6D" w:rsidRDefault="00405FA6" w:rsidP="00365ED5">
            <w:pPr>
              <w:pStyle w:val="a3"/>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701" w:type="dxa"/>
          </w:tcPr>
          <w:p w:rsidR="00405FA6" w:rsidRPr="00F465BF" w:rsidRDefault="00405FA6" w:rsidP="00365ED5">
            <w:pPr>
              <w:pStyle w:val="a3"/>
              <w:rPr>
                <w:rFonts w:ascii="Times New Roman" w:eastAsia="Calibri" w:hAnsi="Times New Roman" w:cs="Times New Roman"/>
                <w:sz w:val="24"/>
                <w:szCs w:val="24"/>
              </w:rPr>
            </w:pPr>
            <w:r w:rsidRPr="00F465BF">
              <w:rPr>
                <w:rFonts w:ascii="Times New Roman" w:eastAsia="Calibri" w:hAnsi="Times New Roman" w:cs="Times New Roman"/>
                <w:sz w:val="24"/>
                <w:szCs w:val="24"/>
              </w:rPr>
              <w:t>8  (7%)</w:t>
            </w:r>
          </w:p>
        </w:tc>
        <w:tc>
          <w:tcPr>
            <w:tcW w:w="1559" w:type="dxa"/>
          </w:tcPr>
          <w:p w:rsidR="00405FA6" w:rsidRPr="00F465BF" w:rsidRDefault="00405FA6" w:rsidP="00365ED5">
            <w:pPr>
              <w:pStyle w:val="a3"/>
              <w:rPr>
                <w:rFonts w:ascii="Times New Roman" w:eastAsia="Calibri" w:hAnsi="Times New Roman" w:cs="Times New Roman"/>
                <w:sz w:val="24"/>
                <w:szCs w:val="24"/>
              </w:rPr>
            </w:pPr>
            <w:r w:rsidRPr="00F465BF">
              <w:rPr>
                <w:rFonts w:ascii="Times New Roman" w:eastAsia="Calibri" w:hAnsi="Times New Roman" w:cs="Times New Roman"/>
                <w:sz w:val="24"/>
                <w:szCs w:val="24"/>
              </w:rPr>
              <w:t>27 (25%)</w:t>
            </w:r>
          </w:p>
        </w:tc>
      </w:tr>
    </w:tbl>
    <w:p w:rsidR="00851E6D" w:rsidRPr="00851E6D" w:rsidRDefault="00851E6D" w:rsidP="00851E6D">
      <w:pPr>
        <w:pStyle w:val="a3"/>
        <w:rPr>
          <w:rFonts w:ascii="Times New Roman" w:hAnsi="Times New Roman" w:cs="Times New Roman"/>
          <w:b/>
          <w:sz w:val="24"/>
          <w:szCs w:val="24"/>
        </w:rPr>
      </w:pPr>
    </w:p>
    <w:p w:rsidR="00405FA6"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w:t>
      </w:r>
    </w:p>
    <w:p w:rsidR="00405FA6" w:rsidRDefault="00405FA6" w:rsidP="00851E6D">
      <w:pPr>
        <w:pStyle w:val="a3"/>
        <w:rPr>
          <w:rFonts w:ascii="Times New Roman" w:hAnsi="Times New Roman" w:cs="Times New Roman"/>
          <w:sz w:val="24"/>
          <w:szCs w:val="24"/>
        </w:rPr>
      </w:pPr>
    </w:p>
    <w:p w:rsidR="00405FA6" w:rsidRDefault="00405FA6" w:rsidP="00851E6D">
      <w:pPr>
        <w:pStyle w:val="a3"/>
        <w:rPr>
          <w:rFonts w:ascii="Times New Roman" w:hAnsi="Times New Roman" w:cs="Times New Roman"/>
          <w:sz w:val="24"/>
          <w:szCs w:val="24"/>
        </w:rPr>
      </w:pPr>
    </w:p>
    <w:p w:rsidR="00405FA6" w:rsidRDefault="00405FA6" w:rsidP="00851E6D">
      <w:pPr>
        <w:pStyle w:val="a3"/>
        <w:rPr>
          <w:rFonts w:ascii="Times New Roman" w:hAnsi="Times New Roman" w:cs="Times New Roman"/>
          <w:sz w:val="24"/>
          <w:szCs w:val="24"/>
        </w:rPr>
      </w:pPr>
    </w:p>
    <w:p w:rsidR="00851E6D" w:rsidRPr="00851E6D" w:rsidRDefault="00851E6D" w:rsidP="00405FA6">
      <w:pPr>
        <w:pStyle w:val="a3"/>
        <w:jc w:val="center"/>
        <w:rPr>
          <w:rFonts w:ascii="Times New Roman" w:hAnsi="Times New Roman" w:cs="Times New Roman"/>
          <w:sz w:val="24"/>
          <w:szCs w:val="24"/>
        </w:rPr>
      </w:pPr>
      <w:r w:rsidRPr="00851E6D">
        <w:rPr>
          <w:rFonts w:ascii="Times New Roman" w:hAnsi="Times New Roman" w:cs="Times New Roman"/>
          <w:b/>
          <w:sz w:val="24"/>
          <w:szCs w:val="24"/>
        </w:rPr>
        <w:t>Уровень учебных достижений  за три года:</w:t>
      </w:r>
    </w:p>
    <w:tbl>
      <w:tblPr>
        <w:tblW w:w="397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276"/>
        <w:gridCol w:w="1988"/>
        <w:gridCol w:w="1699"/>
        <w:gridCol w:w="1559"/>
      </w:tblGrid>
      <w:tr w:rsidR="00405FA6" w:rsidRPr="00851E6D" w:rsidTr="00D70017">
        <w:trPr>
          <w:trHeight w:val="451"/>
        </w:trPr>
        <w:tc>
          <w:tcPr>
            <w:tcW w:w="892" w:type="pct"/>
          </w:tcPr>
          <w:p w:rsidR="00405FA6" w:rsidRPr="00851E6D" w:rsidRDefault="00405FA6" w:rsidP="00851E6D">
            <w:pPr>
              <w:pStyle w:val="a3"/>
              <w:rPr>
                <w:rFonts w:ascii="Times New Roman" w:hAnsi="Times New Roman" w:cs="Times New Roman"/>
                <w:b/>
                <w:sz w:val="24"/>
                <w:szCs w:val="24"/>
              </w:rPr>
            </w:pPr>
            <w:r w:rsidRPr="00851E6D">
              <w:rPr>
                <w:rFonts w:ascii="Times New Roman" w:hAnsi="Times New Roman" w:cs="Times New Roman"/>
                <w:b/>
                <w:sz w:val="24"/>
                <w:szCs w:val="24"/>
              </w:rPr>
              <w:t>Год</w:t>
            </w:r>
          </w:p>
        </w:tc>
        <w:tc>
          <w:tcPr>
            <w:tcW w:w="804"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Всего      уч-ся</w:t>
            </w:r>
          </w:p>
        </w:tc>
        <w:tc>
          <w:tcPr>
            <w:tcW w:w="1252"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Успеваемость</w:t>
            </w:r>
          </w:p>
        </w:tc>
        <w:tc>
          <w:tcPr>
            <w:tcW w:w="1070"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Качество</w:t>
            </w:r>
          </w:p>
        </w:tc>
        <w:tc>
          <w:tcPr>
            <w:tcW w:w="983"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Ср.б</w:t>
            </w:r>
          </w:p>
        </w:tc>
      </w:tr>
      <w:tr w:rsidR="00405FA6" w:rsidRPr="00851E6D" w:rsidTr="00D70017">
        <w:tc>
          <w:tcPr>
            <w:tcW w:w="892" w:type="pct"/>
          </w:tcPr>
          <w:p w:rsidR="00405FA6" w:rsidRPr="00851E6D" w:rsidRDefault="00405FA6" w:rsidP="00851E6D">
            <w:pPr>
              <w:pStyle w:val="a3"/>
              <w:rPr>
                <w:rFonts w:ascii="Times New Roman" w:hAnsi="Times New Roman" w:cs="Times New Roman"/>
                <w:b/>
                <w:sz w:val="24"/>
                <w:szCs w:val="24"/>
              </w:rPr>
            </w:pPr>
            <w:r>
              <w:rPr>
                <w:rFonts w:ascii="Times New Roman" w:hAnsi="Times New Roman" w:cs="Times New Roman"/>
                <w:b/>
                <w:sz w:val="24"/>
                <w:szCs w:val="24"/>
              </w:rPr>
              <w:t>2019</w:t>
            </w:r>
          </w:p>
        </w:tc>
        <w:tc>
          <w:tcPr>
            <w:tcW w:w="804" w:type="pct"/>
          </w:tcPr>
          <w:p w:rsidR="00405FA6" w:rsidRPr="00851E6D" w:rsidRDefault="00405FA6" w:rsidP="00851E6D">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9</w:t>
            </w:r>
            <w:r>
              <w:rPr>
                <w:rFonts w:ascii="Times New Roman" w:eastAsia="Calibri" w:hAnsi="Times New Roman" w:cs="Times New Roman"/>
                <w:sz w:val="24"/>
                <w:szCs w:val="24"/>
              </w:rPr>
              <w:t>1</w:t>
            </w:r>
          </w:p>
        </w:tc>
        <w:tc>
          <w:tcPr>
            <w:tcW w:w="1252"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1070"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6</w:t>
            </w:r>
            <w:r>
              <w:rPr>
                <w:rFonts w:ascii="Times New Roman" w:hAnsi="Times New Roman" w:cs="Times New Roman"/>
                <w:sz w:val="24"/>
                <w:szCs w:val="24"/>
              </w:rPr>
              <w:t>7</w:t>
            </w:r>
          </w:p>
        </w:tc>
        <w:tc>
          <w:tcPr>
            <w:tcW w:w="983" w:type="pct"/>
          </w:tcPr>
          <w:p w:rsidR="00405FA6" w:rsidRPr="00851E6D" w:rsidRDefault="00405FA6" w:rsidP="00851E6D">
            <w:pPr>
              <w:pStyle w:val="a3"/>
              <w:rPr>
                <w:rFonts w:ascii="Times New Roman" w:hAnsi="Times New Roman" w:cs="Times New Roman"/>
                <w:sz w:val="24"/>
                <w:szCs w:val="24"/>
              </w:rPr>
            </w:pPr>
            <w:r>
              <w:rPr>
                <w:rFonts w:ascii="Times New Roman" w:hAnsi="Times New Roman" w:cs="Times New Roman"/>
                <w:sz w:val="24"/>
                <w:szCs w:val="24"/>
              </w:rPr>
              <w:t>4,4</w:t>
            </w:r>
          </w:p>
        </w:tc>
      </w:tr>
      <w:tr w:rsidR="00405FA6" w:rsidRPr="00851E6D" w:rsidTr="00D70017">
        <w:tc>
          <w:tcPr>
            <w:tcW w:w="892" w:type="pct"/>
          </w:tcPr>
          <w:p w:rsidR="00405FA6" w:rsidRPr="00851E6D" w:rsidRDefault="00405FA6" w:rsidP="00851E6D">
            <w:pPr>
              <w:pStyle w:val="a3"/>
              <w:rPr>
                <w:rFonts w:ascii="Times New Roman" w:hAnsi="Times New Roman" w:cs="Times New Roman"/>
                <w:b/>
                <w:sz w:val="24"/>
                <w:szCs w:val="24"/>
              </w:rPr>
            </w:pPr>
            <w:r w:rsidRPr="00851E6D">
              <w:rPr>
                <w:rFonts w:ascii="Times New Roman" w:eastAsia="Calibri" w:hAnsi="Times New Roman" w:cs="Times New Roman"/>
                <w:b/>
                <w:sz w:val="24"/>
                <w:szCs w:val="24"/>
              </w:rPr>
              <w:t>20</w:t>
            </w:r>
            <w:r>
              <w:rPr>
                <w:rFonts w:ascii="Times New Roman" w:eastAsia="Calibri" w:hAnsi="Times New Roman" w:cs="Times New Roman"/>
                <w:b/>
                <w:sz w:val="24"/>
                <w:szCs w:val="24"/>
              </w:rPr>
              <w:t>20</w:t>
            </w:r>
            <w:r w:rsidRPr="00851E6D">
              <w:rPr>
                <w:rFonts w:ascii="Times New Roman" w:eastAsia="Calibri" w:hAnsi="Times New Roman" w:cs="Times New Roman"/>
                <w:b/>
                <w:sz w:val="24"/>
                <w:szCs w:val="24"/>
              </w:rPr>
              <w:t xml:space="preserve"> </w:t>
            </w:r>
          </w:p>
        </w:tc>
        <w:tc>
          <w:tcPr>
            <w:tcW w:w="804" w:type="pct"/>
          </w:tcPr>
          <w:p w:rsidR="00405FA6" w:rsidRPr="00851E6D" w:rsidRDefault="00405FA6" w:rsidP="009843D6">
            <w:pPr>
              <w:pStyle w:val="a3"/>
              <w:rPr>
                <w:rFonts w:ascii="Times New Roman" w:eastAsia="Calibri" w:hAnsi="Times New Roman" w:cs="Times New Roman"/>
                <w:sz w:val="24"/>
                <w:szCs w:val="24"/>
              </w:rPr>
            </w:pPr>
            <w:r w:rsidRPr="00851E6D">
              <w:rPr>
                <w:rFonts w:ascii="Times New Roman" w:eastAsia="Calibri" w:hAnsi="Times New Roman" w:cs="Times New Roman"/>
                <w:sz w:val="24"/>
                <w:szCs w:val="24"/>
              </w:rPr>
              <w:t>101</w:t>
            </w:r>
          </w:p>
        </w:tc>
        <w:tc>
          <w:tcPr>
            <w:tcW w:w="1252" w:type="pct"/>
          </w:tcPr>
          <w:p w:rsidR="00405FA6" w:rsidRPr="00851E6D" w:rsidRDefault="00405FA6" w:rsidP="009843D6">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1070" w:type="pct"/>
          </w:tcPr>
          <w:p w:rsidR="00405FA6" w:rsidRPr="00851E6D" w:rsidRDefault="00405FA6" w:rsidP="009843D6">
            <w:pPr>
              <w:pStyle w:val="a3"/>
              <w:rPr>
                <w:rFonts w:ascii="Times New Roman" w:hAnsi="Times New Roman" w:cs="Times New Roman"/>
                <w:sz w:val="24"/>
                <w:szCs w:val="24"/>
              </w:rPr>
            </w:pPr>
            <w:r w:rsidRPr="00851E6D">
              <w:rPr>
                <w:rFonts w:ascii="Times New Roman" w:hAnsi="Times New Roman" w:cs="Times New Roman"/>
                <w:sz w:val="24"/>
                <w:szCs w:val="24"/>
              </w:rPr>
              <w:t>58</w:t>
            </w:r>
          </w:p>
        </w:tc>
        <w:tc>
          <w:tcPr>
            <w:tcW w:w="983" w:type="pct"/>
          </w:tcPr>
          <w:p w:rsidR="00405FA6" w:rsidRPr="00851E6D" w:rsidRDefault="00405FA6" w:rsidP="009843D6">
            <w:pPr>
              <w:pStyle w:val="a3"/>
              <w:rPr>
                <w:rFonts w:ascii="Times New Roman" w:hAnsi="Times New Roman" w:cs="Times New Roman"/>
                <w:sz w:val="24"/>
                <w:szCs w:val="24"/>
              </w:rPr>
            </w:pPr>
            <w:r w:rsidRPr="00851E6D">
              <w:rPr>
                <w:rFonts w:ascii="Times New Roman" w:hAnsi="Times New Roman" w:cs="Times New Roman"/>
                <w:sz w:val="24"/>
                <w:szCs w:val="24"/>
              </w:rPr>
              <w:t>4,3</w:t>
            </w:r>
          </w:p>
        </w:tc>
      </w:tr>
      <w:tr w:rsidR="00405FA6" w:rsidRPr="00851E6D" w:rsidTr="00D70017">
        <w:tc>
          <w:tcPr>
            <w:tcW w:w="892" w:type="pct"/>
          </w:tcPr>
          <w:p w:rsidR="00405FA6" w:rsidRPr="00851E6D" w:rsidRDefault="00405FA6" w:rsidP="00851E6D">
            <w:pPr>
              <w:pStyle w:val="a3"/>
              <w:rPr>
                <w:rFonts w:ascii="Times New Roman" w:eastAsia="Calibri" w:hAnsi="Times New Roman" w:cs="Times New Roman"/>
                <w:b/>
                <w:sz w:val="24"/>
                <w:szCs w:val="24"/>
              </w:rPr>
            </w:pPr>
            <w:r>
              <w:rPr>
                <w:rFonts w:ascii="Times New Roman" w:eastAsia="Calibri" w:hAnsi="Times New Roman" w:cs="Times New Roman"/>
                <w:b/>
                <w:sz w:val="24"/>
                <w:szCs w:val="24"/>
              </w:rPr>
              <w:t>2021</w:t>
            </w:r>
          </w:p>
        </w:tc>
        <w:tc>
          <w:tcPr>
            <w:tcW w:w="804" w:type="pct"/>
          </w:tcPr>
          <w:p w:rsidR="00405FA6" w:rsidRPr="00851E6D" w:rsidRDefault="00405FA6" w:rsidP="00851E6D">
            <w:pPr>
              <w:pStyle w:val="a3"/>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252" w:type="pct"/>
          </w:tcPr>
          <w:p w:rsidR="00405FA6" w:rsidRPr="00851E6D" w:rsidRDefault="00405FA6" w:rsidP="00851E6D">
            <w:pPr>
              <w:pStyle w:val="a3"/>
              <w:rPr>
                <w:rFonts w:ascii="Times New Roman" w:hAnsi="Times New Roman" w:cs="Times New Roman"/>
                <w:sz w:val="24"/>
                <w:szCs w:val="24"/>
              </w:rPr>
            </w:pPr>
            <w:r w:rsidRPr="00851E6D">
              <w:rPr>
                <w:rFonts w:ascii="Times New Roman" w:hAnsi="Times New Roman" w:cs="Times New Roman"/>
                <w:sz w:val="24"/>
                <w:szCs w:val="24"/>
              </w:rPr>
              <w:t>100</w:t>
            </w:r>
          </w:p>
        </w:tc>
        <w:tc>
          <w:tcPr>
            <w:tcW w:w="1070" w:type="pct"/>
          </w:tcPr>
          <w:p w:rsidR="00405FA6" w:rsidRPr="00BA04F0" w:rsidRDefault="00405FA6" w:rsidP="00851E6D">
            <w:pPr>
              <w:pStyle w:val="a3"/>
              <w:rPr>
                <w:rFonts w:ascii="Times New Roman" w:hAnsi="Times New Roman" w:cs="Times New Roman"/>
                <w:sz w:val="24"/>
                <w:szCs w:val="24"/>
              </w:rPr>
            </w:pPr>
            <w:r w:rsidRPr="00BA04F0">
              <w:rPr>
                <w:rFonts w:ascii="Times New Roman" w:hAnsi="Times New Roman" w:cs="Times New Roman"/>
                <w:sz w:val="24"/>
                <w:szCs w:val="24"/>
              </w:rPr>
              <w:t>50</w:t>
            </w:r>
          </w:p>
        </w:tc>
        <w:tc>
          <w:tcPr>
            <w:tcW w:w="983" w:type="pct"/>
          </w:tcPr>
          <w:p w:rsidR="00405FA6" w:rsidRPr="00BA04F0" w:rsidRDefault="00405FA6" w:rsidP="00851E6D">
            <w:pPr>
              <w:pStyle w:val="a3"/>
              <w:rPr>
                <w:rFonts w:ascii="Times New Roman" w:hAnsi="Times New Roman" w:cs="Times New Roman"/>
                <w:sz w:val="24"/>
                <w:szCs w:val="24"/>
              </w:rPr>
            </w:pPr>
            <w:r w:rsidRPr="00BA04F0">
              <w:rPr>
                <w:rFonts w:ascii="Times New Roman" w:hAnsi="Times New Roman" w:cs="Times New Roman"/>
                <w:sz w:val="24"/>
                <w:szCs w:val="24"/>
              </w:rPr>
              <w:t>3,5</w:t>
            </w:r>
          </w:p>
        </w:tc>
      </w:tr>
    </w:tbl>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noProof/>
          <w:sz w:val="24"/>
          <w:szCs w:val="24"/>
        </w:rPr>
        <w:drawing>
          <wp:inline distT="0" distB="0" distL="0" distR="0">
            <wp:extent cx="6029325" cy="210502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1E6D" w:rsidRPr="00851E6D" w:rsidRDefault="00851E6D" w:rsidP="00851E6D">
      <w:pPr>
        <w:spacing w:after="150" w:line="255" w:lineRule="atLeast"/>
        <w:rPr>
          <w:rFonts w:ascii="Times New Roman" w:eastAsia="Times New Roman" w:hAnsi="Times New Roman" w:cs="Times New Roman"/>
          <w:sz w:val="24"/>
          <w:szCs w:val="24"/>
        </w:rPr>
      </w:pPr>
      <w:r w:rsidRPr="00851E6D">
        <w:rPr>
          <w:rFonts w:ascii="Times New Roman" w:eastAsia="Times New Roman" w:hAnsi="Times New Roman" w:cs="Times New Roman"/>
          <w:sz w:val="24"/>
          <w:szCs w:val="24"/>
        </w:rPr>
        <w:t xml:space="preserve">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школе.  Причина данной ситуации  в следующем:</w:t>
      </w:r>
    </w:p>
    <w:p w:rsidR="00851E6D" w:rsidRPr="00851E6D" w:rsidRDefault="00851E6D" w:rsidP="00851E6D">
      <w:pPr>
        <w:numPr>
          <w:ilvl w:val="0"/>
          <w:numId w:val="10"/>
        </w:numPr>
        <w:spacing w:after="0" w:line="255" w:lineRule="atLeast"/>
        <w:ind w:left="270"/>
        <w:rPr>
          <w:rFonts w:ascii="Times New Roman" w:eastAsia="Times New Roman" w:hAnsi="Times New Roman" w:cs="Times New Roman"/>
          <w:sz w:val="24"/>
          <w:szCs w:val="24"/>
        </w:rPr>
      </w:pPr>
      <w:r w:rsidRPr="00851E6D">
        <w:rPr>
          <w:rFonts w:ascii="Times New Roman" w:eastAsia="Times New Roman" w:hAnsi="Times New Roman" w:cs="Times New Roman"/>
          <w:sz w:val="24"/>
          <w:szCs w:val="24"/>
        </w:rPr>
        <w:t>недостаточное обеспечение обучающихся техническими средствами обучения – компьютерами, ноутбуками и др., высокоскоростным интернетом;</w:t>
      </w:r>
    </w:p>
    <w:p w:rsidR="00851E6D" w:rsidRPr="00851E6D" w:rsidRDefault="00851E6D" w:rsidP="00851E6D">
      <w:pPr>
        <w:numPr>
          <w:ilvl w:val="0"/>
          <w:numId w:val="10"/>
        </w:numPr>
        <w:spacing w:after="0" w:line="255" w:lineRule="atLeast"/>
        <w:ind w:left="270"/>
        <w:rPr>
          <w:rFonts w:ascii="Times New Roman" w:eastAsia="Times New Roman" w:hAnsi="Times New Roman" w:cs="Times New Roman"/>
          <w:sz w:val="24"/>
          <w:szCs w:val="24"/>
        </w:rPr>
      </w:pPr>
      <w:r w:rsidRPr="00851E6D">
        <w:rPr>
          <w:rFonts w:ascii="Times New Roman" w:eastAsia="Times New Roman" w:hAnsi="Times New Roman" w:cs="Times New Roman"/>
          <w:sz w:val="24"/>
          <w:szCs w:val="24"/>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851E6D" w:rsidRPr="00851E6D" w:rsidRDefault="00851E6D" w:rsidP="00851E6D">
      <w:pPr>
        <w:numPr>
          <w:ilvl w:val="0"/>
          <w:numId w:val="10"/>
        </w:numPr>
        <w:spacing w:after="0" w:line="255" w:lineRule="atLeast"/>
        <w:ind w:left="270"/>
        <w:rPr>
          <w:rFonts w:ascii="Times New Roman" w:eastAsia="Times New Roman" w:hAnsi="Times New Roman" w:cs="Times New Roman"/>
          <w:sz w:val="24"/>
          <w:szCs w:val="24"/>
        </w:rPr>
      </w:pPr>
      <w:r w:rsidRPr="00851E6D">
        <w:rPr>
          <w:rFonts w:ascii="Times New Roman" w:eastAsia="Times New Roman" w:hAnsi="Times New Roman" w:cs="Times New Roman"/>
          <w:sz w:val="24"/>
          <w:szCs w:val="24"/>
        </w:rPr>
        <w:lastRenderedPageBreak/>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851E6D" w:rsidRPr="00851E6D" w:rsidRDefault="00851E6D" w:rsidP="00851E6D">
      <w:pPr>
        <w:spacing w:after="150" w:line="255" w:lineRule="atLeast"/>
        <w:rPr>
          <w:rFonts w:ascii="Times New Roman" w:eastAsia="Times New Roman" w:hAnsi="Times New Roman" w:cs="Times New Roman"/>
          <w:sz w:val="24"/>
          <w:szCs w:val="24"/>
        </w:rPr>
      </w:pPr>
      <w:r w:rsidRPr="00851E6D">
        <w:rPr>
          <w:rFonts w:ascii="Times New Roman" w:eastAsia="Times New Roman" w:hAnsi="Times New Roman" w:cs="Times New Roman"/>
          <w:sz w:val="24"/>
          <w:szCs w:val="24"/>
        </w:rPr>
        <w:t>Исходя из сложившейся ситуации, в плане работы обр</w:t>
      </w:r>
      <w:r w:rsidR="00BA04F0">
        <w:rPr>
          <w:rFonts w:ascii="Times New Roman" w:eastAsia="Times New Roman" w:hAnsi="Times New Roman" w:cs="Times New Roman"/>
          <w:sz w:val="24"/>
          <w:szCs w:val="24"/>
        </w:rPr>
        <w:t>азовательного учреждения на 2022</w:t>
      </w:r>
      <w:r w:rsidRPr="00851E6D">
        <w:rPr>
          <w:rFonts w:ascii="Times New Roman" w:eastAsia="Times New Roman" w:hAnsi="Times New Roman" w:cs="Times New Roman"/>
          <w:sz w:val="24"/>
          <w:szCs w:val="24"/>
        </w:rPr>
        <w:t xml:space="preserve"> год </w:t>
      </w:r>
      <w:r w:rsidRPr="00851E6D">
        <w:rPr>
          <w:rFonts w:ascii="Times New Roman" w:eastAsia="Times New Roman" w:hAnsi="Times New Roman" w:cs="Times New Roman"/>
          <w:color w:val="FF0000"/>
          <w:sz w:val="24"/>
          <w:szCs w:val="24"/>
        </w:rPr>
        <w:t xml:space="preserve"> </w:t>
      </w:r>
      <w:r w:rsidRPr="00851E6D">
        <w:rPr>
          <w:rFonts w:ascii="Times New Roman" w:eastAsia="Times New Roman" w:hAnsi="Times New Roman" w:cs="Times New Roman"/>
          <w:sz w:val="24"/>
          <w:szCs w:val="24"/>
        </w:rPr>
        <w:t>предусмотрены мероприятия, минимизирующие выявленные дефициты, которые включены   в план ВСОКО.</w:t>
      </w:r>
    </w:p>
    <w:p w:rsidR="00851E6D" w:rsidRPr="00BA04F0" w:rsidRDefault="00851E6D" w:rsidP="00851E6D">
      <w:pPr>
        <w:pStyle w:val="a3"/>
        <w:rPr>
          <w:rStyle w:val="aa"/>
          <w:rFonts w:ascii="Times New Roman" w:hAnsi="Times New Roman" w:cs="Times New Roman"/>
          <w:b w:val="0"/>
          <w:bCs w:val="0"/>
          <w:sz w:val="24"/>
          <w:szCs w:val="24"/>
        </w:rPr>
      </w:pPr>
      <w:r w:rsidRPr="00851E6D">
        <w:rPr>
          <w:rFonts w:ascii="Times New Roman" w:hAnsi="Times New Roman" w:cs="Times New Roman"/>
          <w:sz w:val="24"/>
          <w:szCs w:val="24"/>
        </w:rPr>
        <w:t xml:space="preserve">Методическому объединению  учителей начальных классов необходимо проанализировать эффективность применяемых каждым учителем форм и методов обучения, педагогических технологий. </w:t>
      </w:r>
      <w:r w:rsidRPr="00BA04F0">
        <w:rPr>
          <w:rStyle w:val="aa"/>
          <w:rFonts w:ascii="Times New Roman" w:hAnsi="Times New Roman" w:cs="Times New Roman"/>
          <w:b w:val="0"/>
          <w:color w:val="000000"/>
          <w:sz w:val="24"/>
          <w:szCs w:val="24"/>
        </w:rPr>
        <w:t>Учителям совместно с родителями усилить индивидуальную работу с детьми, имеющими одну  «3», «4» по предмету, т.е «резерв».</w:t>
      </w:r>
    </w:p>
    <w:p w:rsidR="00851E6D" w:rsidRPr="00BA04F0" w:rsidRDefault="00851E6D" w:rsidP="00851E6D">
      <w:pPr>
        <w:pStyle w:val="a3"/>
        <w:rPr>
          <w:rStyle w:val="aa"/>
          <w:rFonts w:ascii="Times New Roman" w:hAnsi="Times New Roman" w:cs="Times New Roman"/>
          <w:b w:val="0"/>
          <w:color w:val="000000"/>
          <w:sz w:val="24"/>
          <w:szCs w:val="24"/>
        </w:rPr>
      </w:pPr>
    </w:p>
    <w:p w:rsidR="00851E6D" w:rsidRPr="00851E6D" w:rsidRDefault="00851E6D" w:rsidP="00851E6D">
      <w:pPr>
        <w:pStyle w:val="a3"/>
        <w:rPr>
          <w:rFonts w:ascii="Times New Roman" w:hAnsi="Times New Roman" w:cs="Times New Roman"/>
          <w:sz w:val="24"/>
          <w:szCs w:val="24"/>
        </w:rPr>
      </w:pPr>
      <w:r w:rsidRPr="00851E6D">
        <w:rPr>
          <w:rStyle w:val="aa"/>
          <w:rFonts w:ascii="Times New Roman" w:hAnsi="Times New Roman" w:cs="Times New Roman"/>
          <w:color w:val="000000"/>
          <w:sz w:val="24"/>
          <w:szCs w:val="24"/>
        </w:rPr>
        <w:t xml:space="preserve">                            </w:t>
      </w:r>
      <w:r w:rsidRPr="00851E6D">
        <w:rPr>
          <w:rFonts w:ascii="Times New Roman" w:hAnsi="Times New Roman" w:cs="Times New Roman"/>
          <w:sz w:val="24"/>
          <w:szCs w:val="24"/>
        </w:rPr>
        <w:t xml:space="preserve"> </w:t>
      </w:r>
      <w:r w:rsidRPr="00851E6D">
        <w:rPr>
          <w:rFonts w:ascii="Times New Roman" w:hAnsi="Times New Roman" w:cs="Times New Roman"/>
          <w:b/>
          <w:sz w:val="24"/>
          <w:szCs w:val="24"/>
        </w:rPr>
        <w:t>Результаты участия во всероссийских проверочных работах</w:t>
      </w:r>
    </w:p>
    <w:p w:rsidR="00365ED5" w:rsidRDefault="00365ED5" w:rsidP="00851E6D">
      <w:pPr>
        <w:pStyle w:val="a3"/>
        <w:rPr>
          <w:rFonts w:ascii="Times New Roman" w:hAnsi="Times New Roman" w:cs="Times New Roman"/>
          <w:sz w:val="24"/>
          <w:szCs w:val="24"/>
        </w:rPr>
      </w:pPr>
      <w:r>
        <w:rPr>
          <w:rFonts w:ascii="Times New Roman" w:hAnsi="Times New Roman" w:cs="Times New Roman"/>
          <w:sz w:val="24"/>
          <w:szCs w:val="24"/>
        </w:rPr>
        <w:t xml:space="preserve">    В апреле 2021 года обучающиеся 4 класса </w:t>
      </w:r>
      <w:r w:rsidR="00851E6D" w:rsidRPr="00851E6D">
        <w:rPr>
          <w:rFonts w:ascii="Times New Roman" w:hAnsi="Times New Roman" w:cs="Times New Roman"/>
          <w:sz w:val="24"/>
          <w:szCs w:val="24"/>
        </w:rPr>
        <w:t xml:space="preserve"> приняли участие во всероссийских проверочных работах по  русскому языку,  математике, окружа</w:t>
      </w:r>
      <w:r>
        <w:rPr>
          <w:rFonts w:ascii="Times New Roman" w:hAnsi="Times New Roman" w:cs="Times New Roman"/>
          <w:sz w:val="24"/>
          <w:szCs w:val="24"/>
        </w:rPr>
        <w:t>ющему миру.</w:t>
      </w:r>
      <w:r w:rsidR="00851E6D" w:rsidRPr="00851E6D">
        <w:rPr>
          <w:rFonts w:ascii="Times New Roman" w:hAnsi="Times New Roman" w:cs="Times New Roman"/>
          <w:sz w:val="24"/>
          <w:szCs w:val="24"/>
        </w:rPr>
        <w:t xml:space="preserve"> </w:t>
      </w:r>
    </w:p>
    <w:p w:rsidR="00851E6D" w:rsidRPr="00851E6D" w:rsidRDefault="00851E6D" w:rsidP="00851E6D">
      <w:pPr>
        <w:pStyle w:val="a3"/>
        <w:rPr>
          <w:rFonts w:ascii="Times New Roman" w:hAnsi="Times New Roman" w:cs="Times New Roman"/>
          <w:sz w:val="24"/>
          <w:szCs w:val="24"/>
        </w:rPr>
      </w:pPr>
      <w:r w:rsidRPr="00851E6D">
        <w:rPr>
          <w:rFonts w:ascii="Times New Roman" w:hAnsi="Times New Roman" w:cs="Times New Roman"/>
          <w:sz w:val="24"/>
          <w:szCs w:val="24"/>
        </w:rPr>
        <w:t xml:space="preserve">Цель: выявить обучающихся с пробелами в знаниях и провести своевременная коррекцию. </w:t>
      </w:r>
      <w:r w:rsidRPr="00851E6D">
        <w:rPr>
          <w:rFonts w:ascii="Times New Roman" w:hAnsi="Times New Roman" w:cs="Times New Roman"/>
          <w:bCs/>
          <w:color w:val="000000"/>
          <w:sz w:val="24"/>
          <w:szCs w:val="24"/>
        </w:rPr>
        <w:t xml:space="preserve"> </w:t>
      </w:r>
    </w:p>
    <w:p w:rsidR="0073385C" w:rsidRPr="00765E91" w:rsidRDefault="00365ED5" w:rsidP="00765E91">
      <w:pPr>
        <w:pStyle w:val="a3"/>
        <w:rPr>
          <w:rFonts w:ascii="Times New Roman" w:hAnsi="Times New Roman" w:cs="Times New Roman"/>
          <w:bCs/>
          <w:color w:val="000000"/>
          <w:sz w:val="24"/>
          <w:szCs w:val="24"/>
        </w:rPr>
      </w:pPr>
      <w:r>
        <w:rPr>
          <w:rFonts w:ascii="Times New Roman" w:hAnsi="Times New Roman" w:cs="Times New Roman"/>
          <w:bCs/>
          <w:color w:val="000000"/>
          <w:sz w:val="24"/>
          <w:szCs w:val="24"/>
        </w:rPr>
        <w:t>Результаты следующие:</w:t>
      </w:r>
    </w:p>
    <w:p w:rsidR="00FC380E" w:rsidRPr="00FC380E" w:rsidRDefault="00FC380E" w:rsidP="00FC380E">
      <w:pPr>
        <w:rPr>
          <w:rFonts w:ascii="Times New Roman" w:hAnsi="Times New Roman" w:cs="Times New Roman"/>
          <w:b/>
          <w:sz w:val="24"/>
          <w:szCs w:val="24"/>
        </w:rPr>
      </w:pPr>
      <w:r w:rsidRPr="00FC380E">
        <w:rPr>
          <w:rFonts w:ascii="Times New Roman" w:hAnsi="Times New Roman" w:cs="Times New Roman"/>
          <w:b/>
          <w:sz w:val="24"/>
          <w:szCs w:val="24"/>
        </w:rPr>
        <w:t xml:space="preserve">Русский язык </w:t>
      </w:r>
    </w:p>
    <w:tbl>
      <w:tblPr>
        <w:tblStyle w:val="a5"/>
        <w:tblW w:w="9781" w:type="dxa"/>
        <w:tblInd w:w="-34" w:type="dxa"/>
        <w:tblLayout w:type="fixed"/>
        <w:tblLook w:val="04A0" w:firstRow="1" w:lastRow="0" w:firstColumn="1" w:lastColumn="0" w:noHBand="0" w:noVBand="1"/>
      </w:tblPr>
      <w:tblGrid>
        <w:gridCol w:w="851"/>
        <w:gridCol w:w="1276"/>
        <w:gridCol w:w="1701"/>
        <w:gridCol w:w="567"/>
        <w:gridCol w:w="567"/>
        <w:gridCol w:w="567"/>
        <w:gridCol w:w="709"/>
        <w:gridCol w:w="1134"/>
        <w:gridCol w:w="992"/>
        <w:gridCol w:w="1417"/>
      </w:tblGrid>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Класс</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учащихся</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выполнявших работу</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5</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4</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3</w:t>
            </w:r>
          </w:p>
        </w:tc>
        <w:tc>
          <w:tcPr>
            <w:tcW w:w="709"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2</w:t>
            </w:r>
          </w:p>
        </w:tc>
        <w:tc>
          <w:tcPr>
            <w:tcW w:w="1134"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Усп. %</w:t>
            </w:r>
          </w:p>
        </w:tc>
        <w:tc>
          <w:tcPr>
            <w:tcW w:w="992"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Кач. %</w:t>
            </w:r>
          </w:p>
        </w:tc>
        <w:tc>
          <w:tcPr>
            <w:tcW w:w="141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Ср. балл</w:t>
            </w:r>
          </w:p>
        </w:tc>
      </w:tr>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24</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20</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7</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12</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w:t>
            </w:r>
          </w:p>
        </w:tc>
        <w:tc>
          <w:tcPr>
            <w:tcW w:w="709"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0</w:t>
            </w:r>
          </w:p>
        </w:tc>
        <w:tc>
          <w:tcPr>
            <w:tcW w:w="1134"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100</w:t>
            </w:r>
          </w:p>
        </w:tc>
        <w:tc>
          <w:tcPr>
            <w:tcW w:w="992"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95</w:t>
            </w:r>
          </w:p>
        </w:tc>
        <w:tc>
          <w:tcPr>
            <w:tcW w:w="141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4,1</w:t>
            </w:r>
          </w:p>
        </w:tc>
      </w:tr>
    </w:tbl>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Количество не выполнявших – 4чел.</w:t>
      </w:r>
      <w:r>
        <w:rPr>
          <w:rFonts w:ascii="Times New Roman" w:hAnsi="Times New Roman" w:cs="Times New Roman"/>
          <w:sz w:val="24"/>
          <w:szCs w:val="24"/>
        </w:rPr>
        <w:t xml:space="preserve"> (причина: по болезни)</w:t>
      </w:r>
    </w:p>
    <w:p w:rsidR="00FC380E" w:rsidRPr="00FC380E" w:rsidRDefault="00FC380E" w:rsidP="00FC380E">
      <w:pPr>
        <w:rPr>
          <w:rFonts w:ascii="Times New Roman" w:hAnsi="Times New Roman" w:cs="Times New Roman"/>
          <w:b/>
          <w:sz w:val="24"/>
          <w:szCs w:val="24"/>
        </w:rPr>
      </w:pPr>
      <w:r w:rsidRPr="00FC380E">
        <w:rPr>
          <w:rFonts w:ascii="Times New Roman" w:hAnsi="Times New Roman" w:cs="Times New Roman"/>
          <w:b/>
          <w:sz w:val="24"/>
          <w:szCs w:val="24"/>
        </w:rPr>
        <w:t>Математика</w:t>
      </w:r>
    </w:p>
    <w:tbl>
      <w:tblPr>
        <w:tblStyle w:val="a5"/>
        <w:tblW w:w="9781" w:type="dxa"/>
        <w:tblInd w:w="-34" w:type="dxa"/>
        <w:tblLayout w:type="fixed"/>
        <w:tblLook w:val="04A0" w:firstRow="1" w:lastRow="0" w:firstColumn="1" w:lastColumn="0" w:noHBand="0" w:noVBand="1"/>
      </w:tblPr>
      <w:tblGrid>
        <w:gridCol w:w="851"/>
        <w:gridCol w:w="1276"/>
        <w:gridCol w:w="1701"/>
        <w:gridCol w:w="567"/>
        <w:gridCol w:w="567"/>
        <w:gridCol w:w="567"/>
        <w:gridCol w:w="709"/>
        <w:gridCol w:w="1134"/>
        <w:gridCol w:w="1134"/>
        <w:gridCol w:w="1275"/>
      </w:tblGrid>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Класс</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учащихся по списку</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выполнявших работу</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5</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4</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3</w:t>
            </w:r>
          </w:p>
        </w:tc>
        <w:tc>
          <w:tcPr>
            <w:tcW w:w="709"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2</w:t>
            </w:r>
          </w:p>
        </w:tc>
        <w:tc>
          <w:tcPr>
            <w:tcW w:w="1134"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Усп. %</w:t>
            </w:r>
          </w:p>
        </w:tc>
        <w:tc>
          <w:tcPr>
            <w:tcW w:w="1134"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Качество, %</w:t>
            </w:r>
          </w:p>
        </w:tc>
        <w:tc>
          <w:tcPr>
            <w:tcW w:w="1275"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Ср. балл</w:t>
            </w:r>
          </w:p>
        </w:tc>
      </w:tr>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24</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24</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12</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w:t>
            </w:r>
          </w:p>
        </w:tc>
        <w:tc>
          <w:tcPr>
            <w:tcW w:w="709"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0</w:t>
            </w:r>
          </w:p>
        </w:tc>
        <w:tc>
          <w:tcPr>
            <w:tcW w:w="1134"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100</w:t>
            </w:r>
          </w:p>
        </w:tc>
        <w:tc>
          <w:tcPr>
            <w:tcW w:w="1134"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9</w:t>
            </w:r>
            <w:r w:rsidR="000628D7">
              <w:rPr>
                <w:rFonts w:ascii="Times New Roman" w:hAnsi="Times New Roman" w:cs="Times New Roman"/>
                <w:sz w:val="24"/>
                <w:szCs w:val="24"/>
              </w:rPr>
              <w:t>2</w:t>
            </w:r>
          </w:p>
        </w:tc>
        <w:tc>
          <w:tcPr>
            <w:tcW w:w="1275"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4,4</w:t>
            </w:r>
          </w:p>
        </w:tc>
      </w:tr>
    </w:tbl>
    <w:p w:rsidR="00FC380E" w:rsidRPr="00FC380E" w:rsidRDefault="00FC380E" w:rsidP="00FC380E">
      <w:pPr>
        <w:shd w:val="clear" w:color="auto" w:fill="FFFFFF"/>
        <w:spacing w:after="120"/>
        <w:jc w:val="both"/>
        <w:rPr>
          <w:rFonts w:ascii="Times New Roman" w:hAnsi="Times New Roman" w:cs="Times New Roman"/>
          <w:b/>
          <w:bCs/>
          <w:sz w:val="24"/>
          <w:szCs w:val="24"/>
        </w:rPr>
      </w:pPr>
      <w:r w:rsidRPr="00FC380E">
        <w:rPr>
          <w:rFonts w:ascii="Times New Roman" w:hAnsi="Times New Roman" w:cs="Times New Roman"/>
          <w:b/>
          <w:bCs/>
          <w:sz w:val="24"/>
          <w:szCs w:val="24"/>
        </w:rPr>
        <w:t>Окружающий мир</w:t>
      </w:r>
    </w:p>
    <w:tbl>
      <w:tblPr>
        <w:tblStyle w:val="a5"/>
        <w:tblW w:w="9781" w:type="dxa"/>
        <w:tblInd w:w="-34" w:type="dxa"/>
        <w:tblLayout w:type="fixed"/>
        <w:tblLook w:val="04A0" w:firstRow="1" w:lastRow="0" w:firstColumn="1" w:lastColumn="0" w:noHBand="0" w:noVBand="1"/>
      </w:tblPr>
      <w:tblGrid>
        <w:gridCol w:w="851"/>
        <w:gridCol w:w="1276"/>
        <w:gridCol w:w="1701"/>
        <w:gridCol w:w="425"/>
        <w:gridCol w:w="709"/>
        <w:gridCol w:w="567"/>
        <w:gridCol w:w="709"/>
        <w:gridCol w:w="1134"/>
        <w:gridCol w:w="1134"/>
        <w:gridCol w:w="1275"/>
      </w:tblGrid>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Класс</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учащихся по списку</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Кол-во выполнявших работу</w:t>
            </w:r>
          </w:p>
        </w:tc>
        <w:tc>
          <w:tcPr>
            <w:tcW w:w="425"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5</w:t>
            </w:r>
          </w:p>
        </w:tc>
        <w:tc>
          <w:tcPr>
            <w:tcW w:w="709"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4</w:t>
            </w:r>
          </w:p>
        </w:tc>
        <w:tc>
          <w:tcPr>
            <w:tcW w:w="567"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3</w:t>
            </w:r>
          </w:p>
        </w:tc>
        <w:tc>
          <w:tcPr>
            <w:tcW w:w="709"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2</w:t>
            </w:r>
          </w:p>
        </w:tc>
        <w:tc>
          <w:tcPr>
            <w:tcW w:w="1134"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Усп. %</w:t>
            </w:r>
          </w:p>
        </w:tc>
        <w:tc>
          <w:tcPr>
            <w:tcW w:w="1134"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Качество, %</w:t>
            </w:r>
          </w:p>
        </w:tc>
        <w:tc>
          <w:tcPr>
            <w:tcW w:w="1275" w:type="dxa"/>
          </w:tcPr>
          <w:p w:rsidR="00FC380E" w:rsidRPr="00FC380E" w:rsidRDefault="00FC380E" w:rsidP="00FC380E">
            <w:pPr>
              <w:jc w:val="center"/>
              <w:rPr>
                <w:rFonts w:ascii="Times New Roman" w:hAnsi="Times New Roman" w:cs="Times New Roman"/>
                <w:sz w:val="24"/>
                <w:szCs w:val="24"/>
              </w:rPr>
            </w:pPr>
            <w:r w:rsidRPr="00FC380E">
              <w:rPr>
                <w:rFonts w:ascii="Times New Roman" w:hAnsi="Times New Roman" w:cs="Times New Roman"/>
                <w:sz w:val="24"/>
                <w:szCs w:val="24"/>
              </w:rPr>
              <w:t>Ср. балл</w:t>
            </w:r>
          </w:p>
        </w:tc>
      </w:tr>
      <w:tr w:rsidR="00FC380E" w:rsidRPr="00FC380E" w:rsidTr="00FC380E">
        <w:tc>
          <w:tcPr>
            <w:tcW w:w="85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w:t>
            </w:r>
          </w:p>
        </w:tc>
        <w:tc>
          <w:tcPr>
            <w:tcW w:w="1276"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24</w:t>
            </w:r>
          </w:p>
        </w:tc>
        <w:tc>
          <w:tcPr>
            <w:tcW w:w="1701"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23</w:t>
            </w:r>
          </w:p>
        </w:tc>
        <w:tc>
          <w:tcPr>
            <w:tcW w:w="425"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3</w:t>
            </w:r>
          </w:p>
        </w:tc>
        <w:tc>
          <w:tcPr>
            <w:tcW w:w="709"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16</w:t>
            </w:r>
          </w:p>
        </w:tc>
        <w:tc>
          <w:tcPr>
            <w:tcW w:w="567"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4</w:t>
            </w:r>
          </w:p>
        </w:tc>
        <w:tc>
          <w:tcPr>
            <w:tcW w:w="709"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0</w:t>
            </w:r>
          </w:p>
        </w:tc>
        <w:tc>
          <w:tcPr>
            <w:tcW w:w="1134"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100</w:t>
            </w:r>
          </w:p>
        </w:tc>
        <w:tc>
          <w:tcPr>
            <w:tcW w:w="1134"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83</w:t>
            </w:r>
          </w:p>
        </w:tc>
        <w:tc>
          <w:tcPr>
            <w:tcW w:w="1275" w:type="dxa"/>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3,9</w:t>
            </w:r>
          </w:p>
        </w:tc>
      </w:tr>
    </w:tbl>
    <w:p w:rsidR="00765E91" w:rsidRPr="000628D7" w:rsidRDefault="00FC380E" w:rsidP="000628D7">
      <w:pPr>
        <w:rPr>
          <w:rFonts w:ascii="Times New Roman" w:hAnsi="Times New Roman" w:cs="Times New Roman"/>
          <w:sz w:val="24"/>
          <w:szCs w:val="24"/>
        </w:rPr>
      </w:pPr>
      <w:r w:rsidRPr="00FC380E">
        <w:rPr>
          <w:rFonts w:ascii="Times New Roman" w:hAnsi="Times New Roman" w:cs="Times New Roman"/>
          <w:sz w:val="24"/>
          <w:szCs w:val="24"/>
        </w:rPr>
        <w:t>Количество не выполнявших – 1 чел. (причина: по болезни)</w:t>
      </w:r>
    </w:p>
    <w:p w:rsidR="00765E91" w:rsidRDefault="00765E91" w:rsidP="00765E91">
      <w:pPr>
        <w:pStyle w:val="a3"/>
        <w:rPr>
          <w:b/>
        </w:rPr>
      </w:pPr>
      <w:r>
        <w:rPr>
          <w:rFonts w:ascii="Times New Roman" w:eastAsia="Times New Roman" w:hAnsi="Times New Roman" w:cs="Times New Roman"/>
          <w:b/>
          <w:noProof/>
          <w:sz w:val="24"/>
          <w:szCs w:val="24"/>
        </w:rPr>
        <w:drawing>
          <wp:inline distT="0" distB="0" distL="0" distR="0">
            <wp:extent cx="5915025" cy="2162175"/>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5E91" w:rsidRPr="00FC380E" w:rsidRDefault="00765E91" w:rsidP="00FC380E">
      <w:pPr>
        <w:rPr>
          <w:rFonts w:ascii="Times New Roman" w:hAnsi="Times New Roman" w:cs="Times New Roman"/>
          <w:sz w:val="24"/>
          <w:szCs w:val="24"/>
        </w:rPr>
      </w:pPr>
    </w:p>
    <w:p w:rsidR="00FC380E" w:rsidRPr="00FC380E" w:rsidRDefault="000628D7" w:rsidP="00FC380E">
      <w:pPr>
        <w:rPr>
          <w:rFonts w:ascii="Times New Roman" w:hAnsi="Times New Roman" w:cs="Times New Roman"/>
          <w:sz w:val="24"/>
          <w:szCs w:val="24"/>
        </w:rPr>
      </w:pPr>
      <w:r>
        <w:rPr>
          <w:rFonts w:ascii="Times New Roman" w:hAnsi="Times New Roman" w:cs="Times New Roman"/>
          <w:sz w:val="24"/>
          <w:szCs w:val="24"/>
        </w:rPr>
        <w:lastRenderedPageBreak/>
        <w:t xml:space="preserve">Учащиеся </w:t>
      </w:r>
      <w:r w:rsidR="00FC380E" w:rsidRPr="00FC380E">
        <w:rPr>
          <w:rFonts w:ascii="Times New Roman" w:hAnsi="Times New Roman" w:cs="Times New Roman"/>
          <w:sz w:val="24"/>
          <w:szCs w:val="24"/>
        </w:rPr>
        <w:t>4 класса писали ВПР по русскому языку, математике, окружающему миру.</w:t>
      </w:r>
    </w:p>
    <w:p w:rsidR="00FC380E" w:rsidRPr="00FC380E" w:rsidRDefault="00FC380E" w:rsidP="00FC380E">
      <w:pPr>
        <w:pStyle w:val="a3"/>
        <w:rPr>
          <w:rFonts w:ascii="Times New Roman" w:hAnsi="Times New Roman" w:cs="Times New Roman"/>
          <w:b/>
          <w:sz w:val="24"/>
          <w:szCs w:val="24"/>
        </w:rPr>
      </w:pPr>
      <w:r w:rsidRPr="00FC380E">
        <w:rPr>
          <w:rFonts w:ascii="Times New Roman" w:hAnsi="Times New Roman" w:cs="Times New Roman"/>
          <w:b/>
          <w:sz w:val="24"/>
          <w:szCs w:val="24"/>
        </w:rPr>
        <w:t>Русский язык</w:t>
      </w:r>
    </w:p>
    <w:p w:rsidR="00FC380E" w:rsidRPr="00FC380E" w:rsidRDefault="00FC380E" w:rsidP="00FC380E">
      <w:pPr>
        <w:pStyle w:val="a3"/>
        <w:rPr>
          <w:rFonts w:ascii="Times New Roman" w:hAnsi="Times New Roman" w:cs="Times New Roman"/>
          <w:bCs/>
          <w:sz w:val="24"/>
          <w:szCs w:val="24"/>
        </w:rPr>
      </w:pPr>
      <w:r w:rsidRPr="00FC380E">
        <w:rPr>
          <w:rFonts w:ascii="Times New Roman" w:hAnsi="Times New Roman" w:cs="Times New Roman"/>
          <w:bCs/>
          <w:sz w:val="24"/>
          <w:szCs w:val="24"/>
        </w:rPr>
        <w:t>Количество заданий – 15</w:t>
      </w:r>
    </w:p>
    <w:p w:rsidR="00FC380E" w:rsidRPr="00FC380E" w:rsidRDefault="00FC380E" w:rsidP="00FC380E">
      <w:pPr>
        <w:pStyle w:val="a3"/>
        <w:rPr>
          <w:rFonts w:ascii="Times New Roman" w:hAnsi="Times New Roman" w:cs="Times New Roman"/>
          <w:bCs/>
          <w:sz w:val="24"/>
          <w:szCs w:val="24"/>
        </w:rPr>
      </w:pPr>
      <w:r w:rsidRPr="00FC380E">
        <w:rPr>
          <w:rFonts w:ascii="Times New Roman" w:hAnsi="Times New Roman" w:cs="Times New Roman"/>
          <w:bCs/>
          <w:sz w:val="24"/>
          <w:szCs w:val="24"/>
        </w:rPr>
        <w:t>Максимальный балл – 38.</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Количество детей, писавших работу:  20</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 xml:space="preserve">Понизили (отметка </w:t>
      </w:r>
      <w:r w:rsidRPr="00FC380E">
        <w:rPr>
          <w:rFonts w:ascii="Times New Roman" w:hAnsi="Times New Roman" w:cs="Times New Roman"/>
          <w:sz w:val="24"/>
          <w:szCs w:val="24"/>
          <w:lang w:val="ro-RO"/>
        </w:rPr>
        <w:t xml:space="preserve">&lt; </w:t>
      </w:r>
      <w:r w:rsidRPr="00FC380E">
        <w:rPr>
          <w:rFonts w:ascii="Times New Roman" w:hAnsi="Times New Roman" w:cs="Times New Roman"/>
          <w:sz w:val="24"/>
          <w:szCs w:val="24"/>
        </w:rPr>
        <w:t xml:space="preserve">  отметка по журналу -  0</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Подтвердили( отметка = отметка по журналу – 55%</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Повысили (отметка</w:t>
      </w:r>
      <w:r w:rsidRPr="00FC380E">
        <w:rPr>
          <w:rFonts w:ascii="Times New Roman" w:hAnsi="Times New Roman" w:cs="Times New Roman"/>
          <w:sz w:val="24"/>
          <w:szCs w:val="24"/>
          <w:lang w:val="ro-RO"/>
        </w:rPr>
        <w:t xml:space="preserve"> &gt; </w:t>
      </w:r>
      <w:r w:rsidRPr="00FC380E">
        <w:rPr>
          <w:rFonts w:ascii="Times New Roman" w:hAnsi="Times New Roman" w:cs="Times New Roman"/>
          <w:sz w:val="24"/>
          <w:szCs w:val="24"/>
        </w:rPr>
        <w:t>отметка по журналу – 45%</w:t>
      </w:r>
    </w:p>
    <w:p w:rsidR="00FC380E" w:rsidRPr="00FC380E" w:rsidRDefault="00FC380E" w:rsidP="00FC380E">
      <w:pPr>
        <w:pStyle w:val="a3"/>
        <w:rPr>
          <w:rFonts w:ascii="Times New Roman" w:hAnsi="Times New Roman" w:cs="Times New Roman"/>
          <w:sz w:val="24"/>
          <w:szCs w:val="24"/>
        </w:rPr>
      </w:pP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 xml:space="preserve">Типичные ошибки: </w:t>
      </w:r>
    </w:p>
    <w:tbl>
      <w:tblPr>
        <w:tblStyle w:val="a5"/>
        <w:tblW w:w="10349" w:type="dxa"/>
        <w:tblInd w:w="-318" w:type="dxa"/>
        <w:tblLook w:val="04A0" w:firstRow="1" w:lastRow="0" w:firstColumn="1" w:lastColumn="0" w:noHBand="0" w:noVBand="1"/>
      </w:tblPr>
      <w:tblGrid>
        <w:gridCol w:w="1419"/>
        <w:gridCol w:w="3118"/>
        <w:gridCol w:w="5812"/>
      </w:tblGrid>
      <w:tr w:rsidR="00FC380E" w:rsidRPr="00FC380E" w:rsidTr="00FC380E">
        <w:tc>
          <w:tcPr>
            <w:tcW w:w="1419"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  задания</w:t>
            </w:r>
          </w:p>
        </w:tc>
        <w:tc>
          <w:tcPr>
            <w:tcW w:w="3118"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Типичные ошибки</w:t>
            </w:r>
          </w:p>
        </w:tc>
        <w:tc>
          <w:tcPr>
            <w:tcW w:w="5812"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Возможные причины</w:t>
            </w:r>
          </w:p>
        </w:tc>
      </w:tr>
      <w:tr w:rsidR="00FC380E" w:rsidRPr="00FC380E" w:rsidTr="00FC380E">
        <w:tc>
          <w:tcPr>
            <w:tcW w:w="1419"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Звонкие и глухие согласные звуки</w:t>
            </w:r>
          </w:p>
        </w:tc>
        <w:tc>
          <w:tcPr>
            <w:tcW w:w="5812"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Недостаток умения распознавать звонкие и глухие согласные звуки</w:t>
            </w:r>
          </w:p>
        </w:tc>
      </w:tr>
      <w:tr w:rsidR="00FC380E" w:rsidRPr="00FC380E" w:rsidTr="00FC380E">
        <w:tc>
          <w:tcPr>
            <w:tcW w:w="1419"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13.2</w:t>
            </w:r>
          </w:p>
        </w:tc>
        <w:tc>
          <w:tcPr>
            <w:tcW w:w="3118"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 xml:space="preserve">Морфологические признаки имён прилагательных </w:t>
            </w:r>
          </w:p>
        </w:tc>
        <w:tc>
          <w:tcPr>
            <w:tcW w:w="5812"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Недостаток умения определять падеж имён прилагательных</w:t>
            </w:r>
          </w:p>
        </w:tc>
      </w:tr>
      <w:tr w:rsidR="00FC380E" w:rsidRPr="00FC380E" w:rsidTr="00FC380E">
        <w:tc>
          <w:tcPr>
            <w:tcW w:w="1419"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15.1</w:t>
            </w:r>
          </w:p>
        </w:tc>
        <w:tc>
          <w:tcPr>
            <w:tcW w:w="3118"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Работа с пословицей (толкование ситуации в заданном контексте)</w:t>
            </w:r>
          </w:p>
        </w:tc>
        <w:tc>
          <w:tcPr>
            <w:tcW w:w="5812"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Недостаток умения правильно объяснять в контексте представленной ситуации</w:t>
            </w:r>
          </w:p>
        </w:tc>
      </w:tr>
      <w:tr w:rsidR="00FC380E" w:rsidRPr="00FC380E" w:rsidTr="00FC380E">
        <w:tc>
          <w:tcPr>
            <w:tcW w:w="1419"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15.2</w:t>
            </w:r>
          </w:p>
        </w:tc>
        <w:tc>
          <w:tcPr>
            <w:tcW w:w="3118"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Работа с пословицей (правописная грамотность)</w:t>
            </w:r>
          </w:p>
        </w:tc>
        <w:tc>
          <w:tcPr>
            <w:tcW w:w="5812"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Недостаток умения правильно строить предложения без орфографических и пунктуационных ошибок</w:t>
            </w:r>
          </w:p>
        </w:tc>
      </w:tr>
    </w:tbl>
    <w:p w:rsidR="00FC380E" w:rsidRPr="00FC380E" w:rsidRDefault="00FC380E" w:rsidP="00FC380E">
      <w:pPr>
        <w:pStyle w:val="a3"/>
        <w:rPr>
          <w:rFonts w:ascii="Times New Roman" w:hAnsi="Times New Roman" w:cs="Times New Roman"/>
          <w:sz w:val="24"/>
          <w:szCs w:val="24"/>
        </w:rPr>
      </w:pPr>
    </w:p>
    <w:p w:rsidR="00FC380E" w:rsidRPr="000628D7" w:rsidRDefault="00FC380E" w:rsidP="000628D7">
      <w:pPr>
        <w:pStyle w:val="a3"/>
        <w:rPr>
          <w:rFonts w:ascii="Times New Roman" w:hAnsi="Times New Roman" w:cs="Times New Roman"/>
          <w:sz w:val="24"/>
          <w:szCs w:val="24"/>
        </w:rPr>
      </w:pPr>
      <w:r w:rsidRPr="000628D7">
        <w:rPr>
          <w:rFonts w:ascii="Times New Roman" w:hAnsi="Times New Roman" w:cs="Times New Roman"/>
          <w:bCs/>
          <w:sz w:val="24"/>
          <w:szCs w:val="24"/>
        </w:rPr>
        <w:t>Вывод</w:t>
      </w:r>
      <w:r w:rsidRPr="000628D7">
        <w:rPr>
          <w:rFonts w:ascii="Times New Roman" w:hAnsi="Times New Roman" w:cs="Times New Roman"/>
          <w:sz w:val="24"/>
          <w:szCs w:val="24"/>
        </w:rPr>
        <w:t xml:space="preserve">:  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 Во второй части проверялось умение обучающихся работать с текстом и знание системы языка. </w:t>
      </w:r>
    </w:p>
    <w:p w:rsidR="00FC380E" w:rsidRPr="000628D7" w:rsidRDefault="00FC380E"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Затруднения вызвали у обучающихся задания, нацеленные на знание тем «Безударные гласные в корне, проверяемые ударением», «Орфоэпия», «Состав слова», «Основная мысль текста», «Составление плана», «Лексическое значение слова». </w:t>
      </w:r>
    </w:p>
    <w:p w:rsidR="00FC380E" w:rsidRPr="00FC380E" w:rsidRDefault="00FC380E" w:rsidP="00FC380E">
      <w:pPr>
        <w:shd w:val="clear" w:color="auto" w:fill="FFFFFF"/>
        <w:spacing w:after="120"/>
        <w:rPr>
          <w:rFonts w:ascii="Times New Roman" w:hAnsi="Times New Roman" w:cs="Times New Roman"/>
          <w:sz w:val="24"/>
          <w:szCs w:val="24"/>
        </w:rPr>
      </w:pPr>
      <w:r w:rsidRPr="00FC380E">
        <w:rPr>
          <w:rFonts w:ascii="Times New Roman" w:hAnsi="Times New Roman" w:cs="Times New Roman"/>
          <w:bCs/>
          <w:sz w:val="24"/>
          <w:szCs w:val="24"/>
        </w:rPr>
        <w:t>Рекомендовано:</w:t>
      </w:r>
      <w:r w:rsidRPr="00FC380E">
        <w:rPr>
          <w:rFonts w:ascii="Times New Roman" w:hAnsi="Times New Roman" w:cs="Times New Roman"/>
          <w:sz w:val="24"/>
          <w:szCs w:val="24"/>
        </w:rPr>
        <w:t> </w:t>
      </w:r>
    </w:p>
    <w:p w:rsidR="00FC380E" w:rsidRPr="00FC380E" w:rsidRDefault="00FC380E" w:rsidP="00FC380E">
      <w:pPr>
        <w:pStyle w:val="a6"/>
        <w:numPr>
          <w:ilvl w:val="0"/>
          <w:numId w:val="12"/>
        </w:numPr>
        <w:shd w:val="clear" w:color="auto" w:fill="FFFFFF"/>
        <w:spacing w:after="120" w:line="240" w:lineRule="auto"/>
        <w:rPr>
          <w:rFonts w:ascii="Times New Roman" w:hAnsi="Times New Roman" w:cs="Times New Roman"/>
          <w:sz w:val="24"/>
          <w:szCs w:val="24"/>
        </w:rPr>
      </w:pPr>
      <w:r w:rsidRPr="00FC380E">
        <w:rPr>
          <w:rFonts w:ascii="Times New Roman" w:hAnsi="Times New Roman" w:cs="Times New Roman"/>
          <w:sz w:val="24"/>
          <w:szCs w:val="24"/>
        </w:rPr>
        <w:t>Повторение тем, в которых допущены ошибки;</w:t>
      </w:r>
    </w:p>
    <w:p w:rsidR="00FC380E" w:rsidRPr="00FC380E" w:rsidRDefault="00FC380E" w:rsidP="00FC380E">
      <w:pPr>
        <w:pStyle w:val="a6"/>
        <w:numPr>
          <w:ilvl w:val="0"/>
          <w:numId w:val="12"/>
        </w:numPr>
        <w:shd w:val="clear" w:color="auto" w:fill="FFFFFF"/>
        <w:spacing w:after="120" w:line="240" w:lineRule="auto"/>
        <w:rPr>
          <w:rFonts w:ascii="Times New Roman" w:hAnsi="Times New Roman" w:cs="Times New Roman"/>
          <w:sz w:val="24"/>
          <w:szCs w:val="24"/>
        </w:rPr>
      </w:pPr>
      <w:r w:rsidRPr="00FC380E">
        <w:rPr>
          <w:rFonts w:ascii="Times New Roman" w:hAnsi="Times New Roman" w:cs="Times New Roman"/>
          <w:sz w:val="24"/>
          <w:szCs w:val="24"/>
        </w:rPr>
        <w:t>Введение орфоэпического тренинга на уроках;</w:t>
      </w:r>
    </w:p>
    <w:p w:rsidR="00FC380E" w:rsidRPr="00FC380E" w:rsidRDefault="00FC380E" w:rsidP="00FC380E">
      <w:pPr>
        <w:pStyle w:val="a6"/>
        <w:numPr>
          <w:ilvl w:val="0"/>
          <w:numId w:val="12"/>
        </w:numPr>
        <w:shd w:val="clear" w:color="auto" w:fill="FFFFFF"/>
        <w:spacing w:after="120" w:line="240" w:lineRule="auto"/>
        <w:rPr>
          <w:rFonts w:ascii="Times New Roman" w:hAnsi="Times New Roman" w:cs="Times New Roman"/>
          <w:sz w:val="24"/>
          <w:szCs w:val="24"/>
        </w:rPr>
      </w:pPr>
      <w:r w:rsidRPr="00FC380E">
        <w:rPr>
          <w:rFonts w:ascii="Times New Roman" w:hAnsi="Times New Roman" w:cs="Times New Roman"/>
          <w:sz w:val="24"/>
          <w:szCs w:val="24"/>
        </w:rPr>
        <w:t>Расширение лексикона за счет усвоения новых слов;</w:t>
      </w:r>
    </w:p>
    <w:p w:rsidR="00FC380E" w:rsidRPr="000628D7" w:rsidRDefault="00FC380E" w:rsidP="000628D7">
      <w:pPr>
        <w:pStyle w:val="a6"/>
        <w:numPr>
          <w:ilvl w:val="0"/>
          <w:numId w:val="12"/>
        </w:numPr>
        <w:shd w:val="clear" w:color="auto" w:fill="FFFFFF"/>
        <w:spacing w:after="120" w:line="240" w:lineRule="auto"/>
        <w:rPr>
          <w:rFonts w:ascii="Times New Roman" w:hAnsi="Times New Roman" w:cs="Times New Roman"/>
          <w:sz w:val="24"/>
          <w:szCs w:val="24"/>
        </w:rPr>
      </w:pPr>
      <w:r w:rsidRPr="00FC380E">
        <w:rPr>
          <w:rFonts w:ascii="Times New Roman" w:hAnsi="Times New Roman" w:cs="Times New Roman"/>
          <w:sz w:val="24"/>
          <w:szCs w:val="24"/>
        </w:rPr>
        <w:t>Обучение определению темы и главной мысли текста, составлению плана.</w:t>
      </w:r>
    </w:p>
    <w:p w:rsidR="00FC380E" w:rsidRPr="008A37E4" w:rsidRDefault="00FC380E" w:rsidP="00FC380E">
      <w:pPr>
        <w:pStyle w:val="a3"/>
        <w:rPr>
          <w:rFonts w:ascii="Times New Roman" w:hAnsi="Times New Roman" w:cs="Times New Roman"/>
          <w:b/>
          <w:sz w:val="24"/>
          <w:szCs w:val="24"/>
        </w:rPr>
      </w:pPr>
      <w:r w:rsidRPr="008A37E4">
        <w:rPr>
          <w:rFonts w:ascii="Times New Roman" w:hAnsi="Times New Roman" w:cs="Times New Roman"/>
          <w:b/>
          <w:sz w:val="24"/>
          <w:szCs w:val="24"/>
        </w:rPr>
        <w:t xml:space="preserve">Математика </w:t>
      </w:r>
    </w:p>
    <w:p w:rsidR="00FC380E" w:rsidRPr="002234FC" w:rsidRDefault="00FC380E" w:rsidP="00FC380E">
      <w:pPr>
        <w:pStyle w:val="a3"/>
        <w:rPr>
          <w:rFonts w:ascii="Times New Roman" w:hAnsi="Times New Roman" w:cs="Times New Roman"/>
          <w:sz w:val="24"/>
          <w:szCs w:val="24"/>
        </w:rPr>
      </w:pPr>
      <w:r w:rsidRPr="002234FC">
        <w:rPr>
          <w:rFonts w:ascii="Times New Roman" w:hAnsi="Times New Roman" w:cs="Times New Roman"/>
          <w:sz w:val="24"/>
          <w:szCs w:val="24"/>
        </w:rPr>
        <w:t>Количество заданий – 12</w:t>
      </w:r>
    </w:p>
    <w:p w:rsidR="00FC380E" w:rsidRDefault="00FC380E" w:rsidP="00FC380E">
      <w:pPr>
        <w:pStyle w:val="a3"/>
        <w:rPr>
          <w:rFonts w:ascii="Times New Roman" w:hAnsi="Times New Roman" w:cs="Times New Roman"/>
          <w:sz w:val="24"/>
          <w:szCs w:val="24"/>
        </w:rPr>
      </w:pPr>
      <w:r w:rsidRPr="002234FC">
        <w:rPr>
          <w:rFonts w:ascii="Times New Roman" w:hAnsi="Times New Roman" w:cs="Times New Roman"/>
          <w:sz w:val="24"/>
          <w:szCs w:val="24"/>
        </w:rPr>
        <w:t>Максимальный балл – 20.</w:t>
      </w:r>
    </w:p>
    <w:p w:rsidR="00FC380E" w:rsidRDefault="00FC380E" w:rsidP="00FC380E">
      <w:pPr>
        <w:pStyle w:val="a3"/>
        <w:rPr>
          <w:rFonts w:ascii="Times New Roman" w:hAnsi="Times New Roman" w:cs="Times New Roman"/>
          <w:sz w:val="24"/>
          <w:szCs w:val="24"/>
        </w:rPr>
      </w:pPr>
      <w:r w:rsidRPr="006E25EB">
        <w:rPr>
          <w:rFonts w:ascii="Times New Roman" w:hAnsi="Times New Roman" w:cs="Times New Roman"/>
          <w:sz w:val="24"/>
          <w:szCs w:val="24"/>
        </w:rPr>
        <w:t>Количество детей, писавших работу</w:t>
      </w:r>
      <w:r>
        <w:rPr>
          <w:rFonts w:ascii="Times New Roman" w:hAnsi="Times New Roman" w:cs="Times New Roman"/>
          <w:sz w:val="24"/>
          <w:szCs w:val="24"/>
        </w:rPr>
        <w:t xml:space="preserve">: </w:t>
      </w:r>
      <w:r w:rsidRPr="006E25EB">
        <w:rPr>
          <w:rFonts w:ascii="Times New Roman" w:hAnsi="Times New Roman" w:cs="Times New Roman"/>
          <w:sz w:val="24"/>
          <w:szCs w:val="24"/>
        </w:rPr>
        <w:t xml:space="preserve"> 2</w:t>
      </w:r>
      <w:r>
        <w:rPr>
          <w:rFonts w:ascii="Times New Roman" w:hAnsi="Times New Roman" w:cs="Times New Roman"/>
          <w:sz w:val="24"/>
          <w:szCs w:val="24"/>
        </w:rPr>
        <w:t>4</w:t>
      </w:r>
    </w:p>
    <w:p w:rsidR="00FC380E" w:rsidRDefault="00FC380E" w:rsidP="00FC380E">
      <w:pPr>
        <w:pStyle w:val="a3"/>
        <w:rPr>
          <w:rFonts w:ascii="Times New Roman" w:hAnsi="Times New Roman" w:cs="Times New Roman"/>
          <w:sz w:val="24"/>
          <w:szCs w:val="24"/>
        </w:rPr>
      </w:pPr>
      <w:r>
        <w:rPr>
          <w:rFonts w:ascii="Times New Roman" w:hAnsi="Times New Roman" w:cs="Times New Roman"/>
          <w:sz w:val="24"/>
          <w:szCs w:val="24"/>
        </w:rPr>
        <w:t xml:space="preserve">Понизили (отметка </w:t>
      </w:r>
      <w:r>
        <w:rPr>
          <w:rFonts w:ascii="Times New Roman" w:hAnsi="Times New Roman" w:cs="Times New Roman"/>
          <w:sz w:val="24"/>
          <w:szCs w:val="24"/>
          <w:lang w:val="ro-RO"/>
        </w:rPr>
        <w:t xml:space="preserve">&lt; </w:t>
      </w:r>
      <w:r>
        <w:rPr>
          <w:rFonts w:ascii="Times New Roman" w:hAnsi="Times New Roman" w:cs="Times New Roman"/>
          <w:sz w:val="24"/>
          <w:szCs w:val="24"/>
        </w:rPr>
        <w:t xml:space="preserve">  отметка по журналу -  0</w:t>
      </w:r>
    </w:p>
    <w:p w:rsidR="00FC380E" w:rsidRPr="00DE7FE7" w:rsidRDefault="00FC380E" w:rsidP="00FC380E">
      <w:pPr>
        <w:pStyle w:val="a3"/>
        <w:rPr>
          <w:rFonts w:ascii="Times New Roman" w:hAnsi="Times New Roman" w:cs="Times New Roman"/>
          <w:sz w:val="24"/>
          <w:szCs w:val="24"/>
        </w:rPr>
      </w:pPr>
      <w:r>
        <w:rPr>
          <w:rFonts w:ascii="Times New Roman" w:hAnsi="Times New Roman" w:cs="Times New Roman"/>
          <w:sz w:val="24"/>
          <w:szCs w:val="24"/>
        </w:rPr>
        <w:t>Подтвердили( отметка = отметка по журналу – 45,83%</w:t>
      </w:r>
    </w:p>
    <w:p w:rsidR="00FC380E" w:rsidRPr="00DE7FE7" w:rsidRDefault="00FC380E" w:rsidP="00FC380E">
      <w:pPr>
        <w:pStyle w:val="a3"/>
        <w:rPr>
          <w:rFonts w:ascii="Times New Roman" w:hAnsi="Times New Roman" w:cs="Times New Roman"/>
          <w:sz w:val="24"/>
          <w:szCs w:val="24"/>
        </w:rPr>
      </w:pPr>
      <w:r>
        <w:rPr>
          <w:rFonts w:ascii="Times New Roman" w:hAnsi="Times New Roman" w:cs="Times New Roman"/>
          <w:sz w:val="24"/>
          <w:szCs w:val="24"/>
        </w:rPr>
        <w:t>Повысили (отметка</w:t>
      </w:r>
      <w:r>
        <w:rPr>
          <w:rFonts w:ascii="Times New Roman" w:hAnsi="Times New Roman" w:cs="Times New Roman"/>
          <w:sz w:val="24"/>
          <w:szCs w:val="24"/>
          <w:lang w:val="ro-RO"/>
        </w:rPr>
        <w:t xml:space="preserve"> &gt; </w:t>
      </w:r>
      <w:r>
        <w:rPr>
          <w:rFonts w:ascii="Times New Roman" w:hAnsi="Times New Roman" w:cs="Times New Roman"/>
          <w:sz w:val="24"/>
          <w:szCs w:val="24"/>
        </w:rPr>
        <w:t>отметка по журналу – 54,17%</w:t>
      </w:r>
    </w:p>
    <w:p w:rsidR="00FC380E" w:rsidRPr="00A3792F" w:rsidRDefault="00FC380E" w:rsidP="00FC380E">
      <w:pPr>
        <w:pStyle w:val="a3"/>
        <w:rPr>
          <w:rFonts w:ascii="Times New Roman" w:hAnsi="Times New Roman" w:cs="Times New Roman"/>
          <w:sz w:val="24"/>
          <w:szCs w:val="24"/>
        </w:rPr>
      </w:pPr>
    </w:p>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 xml:space="preserve">Типичные ошибки: </w:t>
      </w:r>
    </w:p>
    <w:tbl>
      <w:tblPr>
        <w:tblStyle w:val="a5"/>
        <w:tblW w:w="9717" w:type="dxa"/>
        <w:tblLook w:val="04A0" w:firstRow="1" w:lastRow="0" w:firstColumn="1" w:lastColumn="0" w:noHBand="0" w:noVBand="1"/>
      </w:tblPr>
      <w:tblGrid>
        <w:gridCol w:w="1014"/>
        <w:gridCol w:w="3063"/>
        <w:gridCol w:w="5640"/>
      </w:tblGrid>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 задания</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Типичные ошибки</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Возможные причины</w:t>
            </w:r>
          </w:p>
        </w:tc>
      </w:tr>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7</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Арифметические действия.</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Недостаток умения оценивать и прикидывать ответ при практических расчётах.</w:t>
            </w:r>
          </w:p>
        </w:tc>
      </w:tr>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8</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Недостаток умения планировать ход решения задачи.</w:t>
            </w:r>
          </w:p>
        </w:tc>
      </w:tr>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9.1</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 xml:space="preserve">Работа с текстовыми </w:t>
            </w:r>
            <w:r w:rsidRPr="00A3792F">
              <w:rPr>
                <w:rFonts w:ascii="Times New Roman" w:hAnsi="Times New Roman" w:cs="Times New Roman"/>
                <w:sz w:val="24"/>
                <w:szCs w:val="24"/>
              </w:rPr>
              <w:lastRenderedPageBreak/>
              <w:t>задачами</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lastRenderedPageBreak/>
              <w:t xml:space="preserve">Недостаток умения решать арифметическим </w:t>
            </w:r>
            <w:r w:rsidRPr="00A3792F">
              <w:rPr>
                <w:rFonts w:ascii="Times New Roman" w:hAnsi="Times New Roman" w:cs="Times New Roman"/>
                <w:sz w:val="24"/>
                <w:szCs w:val="24"/>
              </w:rPr>
              <w:lastRenderedPageBreak/>
              <w:t>способом задачи, связанные с повседневной жизнью.</w:t>
            </w:r>
          </w:p>
        </w:tc>
      </w:tr>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lastRenderedPageBreak/>
              <w:t>9.2</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Недостаток умения решать арифметическим способом задачи, связанные с повседневной жизнью.</w:t>
            </w:r>
          </w:p>
        </w:tc>
      </w:tr>
      <w:tr w:rsidR="00FC380E" w:rsidRPr="00A3792F" w:rsidTr="00FC380E">
        <w:tc>
          <w:tcPr>
            <w:tcW w:w="1014"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12</w:t>
            </w:r>
          </w:p>
        </w:tc>
        <w:tc>
          <w:tcPr>
            <w:tcW w:w="3063"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Работа с текстовыми задачами</w:t>
            </w:r>
          </w:p>
        </w:tc>
        <w:tc>
          <w:tcPr>
            <w:tcW w:w="5640" w:type="dxa"/>
            <w:tcBorders>
              <w:top w:val="single" w:sz="4" w:space="0" w:color="auto"/>
              <w:left w:val="single" w:sz="4" w:space="0" w:color="auto"/>
              <w:bottom w:val="single" w:sz="4" w:space="0" w:color="auto"/>
              <w:right w:val="single" w:sz="4" w:space="0" w:color="auto"/>
            </w:tcBorders>
            <w:hideMark/>
          </w:tcPr>
          <w:p w:rsidR="00FC380E" w:rsidRPr="00A3792F" w:rsidRDefault="00FC380E" w:rsidP="00FC380E">
            <w:pPr>
              <w:pStyle w:val="a3"/>
              <w:rPr>
                <w:rFonts w:ascii="Times New Roman" w:hAnsi="Times New Roman" w:cs="Times New Roman"/>
                <w:sz w:val="24"/>
                <w:szCs w:val="24"/>
              </w:rPr>
            </w:pPr>
            <w:r w:rsidRPr="00A3792F">
              <w:rPr>
                <w:rFonts w:ascii="Times New Roman" w:hAnsi="Times New Roman" w:cs="Times New Roman"/>
                <w:sz w:val="24"/>
                <w:szCs w:val="24"/>
              </w:rPr>
              <w:t>Недостаток умения планировать ход решения задачи.</w:t>
            </w:r>
          </w:p>
        </w:tc>
      </w:tr>
    </w:tbl>
    <w:p w:rsidR="00FC380E" w:rsidRPr="00A3792F" w:rsidRDefault="00FC380E" w:rsidP="00FC380E">
      <w:pPr>
        <w:pStyle w:val="a3"/>
        <w:rPr>
          <w:rFonts w:ascii="Times New Roman" w:hAnsi="Times New Roman" w:cs="Times New Roman"/>
          <w:sz w:val="24"/>
          <w:szCs w:val="24"/>
        </w:rPr>
      </w:pPr>
    </w:p>
    <w:p w:rsidR="00FC380E" w:rsidRPr="00A3792F" w:rsidRDefault="00FC380E" w:rsidP="00FC380E">
      <w:pPr>
        <w:pStyle w:val="a3"/>
        <w:rPr>
          <w:rFonts w:ascii="Times New Roman" w:hAnsi="Times New Roman" w:cs="Times New Roman"/>
          <w:sz w:val="24"/>
          <w:szCs w:val="24"/>
        </w:rPr>
      </w:pPr>
      <w:r>
        <w:rPr>
          <w:rFonts w:ascii="Times New Roman" w:hAnsi="Times New Roman" w:cs="Times New Roman"/>
          <w:sz w:val="24"/>
          <w:szCs w:val="24"/>
        </w:rPr>
        <w:t xml:space="preserve">Обучающиеся  </w:t>
      </w:r>
      <w:r w:rsidRPr="00A3792F">
        <w:rPr>
          <w:rFonts w:ascii="Times New Roman" w:hAnsi="Times New Roman" w:cs="Times New Roman"/>
          <w:sz w:val="24"/>
          <w:szCs w:val="24"/>
        </w:rPr>
        <w:t xml:space="preserve"> занимаются  дополнительными занятиями,  нацеленные на математическое</w:t>
      </w:r>
      <w:r>
        <w:rPr>
          <w:rFonts w:ascii="Times New Roman" w:hAnsi="Times New Roman" w:cs="Times New Roman"/>
          <w:sz w:val="24"/>
          <w:szCs w:val="24"/>
        </w:rPr>
        <w:t xml:space="preserve"> </w:t>
      </w:r>
      <w:r w:rsidRPr="00A3792F">
        <w:rPr>
          <w:rFonts w:ascii="Times New Roman" w:hAnsi="Times New Roman" w:cs="Times New Roman"/>
          <w:sz w:val="24"/>
          <w:szCs w:val="24"/>
        </w:rPr>
        <w:t xml:space="preserve"> развитие,  в рамках внеурочной деятельности:</w:t>
      </w:r>
      <w:r>
        <w:rPr>
          <w:rFonts w:ascii="Times New Roman" w:hAnsi="Times New Roman" w:cs="Times New Roman"/>
          <w:sz w:val="24"/>
          <w:szCs w:val="24"/>
        </w:rPr>
        <w:t xml:space="preserve"> «Умники и умницы»</w:t>
      </w:r>
      <w:r w:rsidRPr="00A3792F">
        <w:rPr>
          <w:rFonts w:ascii="Times New Roman" w:hAnsi="Times New Roman" w:cs="Times New Roman"/>
          <w:sz w:val="24"/>
          <w:szCs w:val="24"/>
        </w:rPr>
        <w:t>1 ч. в неделю</w:t>
      </w:r>
    </w:p>
    <w:p w:rsid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Выводы: обучающиеся 4 класса  справились с предложенной работой и показали  хороший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 xml:space="preserve">Рекомендации: </w:t>
      </w:r>
    </w:p>
    <w:p w:rsidR="00FC380E" w:rsidRPr="00FC380E" w:rsidRDefault="00765E91" w:rsidP="00FC380E">
      <w:pPr>
        <w:pStyle w:val="a3"/>
        <w:rPr>
          <w:rFonts w:ascii="Times New Roman" w:hAnsi="Times New Roman" w:cs="Times New Roman"/>
          <w:sz w:val="24"/>
          <w:szCs w:val="24"/>
        </w:rPr>
      </w:pPr>
      <w:r>
        <w:rPr>
          <w:rFonts w:ascii="Times New Roman" w:hAnsi="Times New Roman" w:cs="Times New Roman"/>
          <w:sz w:val="24"/>
          <w:szCs w:val="24"/>
        </w:rPr>
        <w:t>1. Упражнять учащих</w:t>
      </w:r>
      <w:r w:rsidR="00FC380E" w:rsidRPr="00FC380E">
        <w:rPr>
          <w:rFonts w:ascii="Times New Roman" w:hAnsi="Times New Roman" w:cs="Times New Roman"/>
          <w:sz w:val="24"/>
          <w:szCs w:val="24"/>
        </w:rPr>
        <w:t>ся в решении нестандартных задач, направленных на логическое мышление</w:t>
      </w:r>
    </w:p>
    <w:p w:rsidR="00FC380E" w:rsidRPr="00FC380E" w:rsidRDefault="00FC380E" w:rsidP="00FC380E">
      <w:pPr>
        <w:pStyle w:val="a3"/>
        <w:rPr>
          <w:rFonts w:ascii="Times New Roman" w:hAnsi="Times New Roman" w:cs="Times New Roman"/>
          <w:sz w:val="24"/>
          <w:szCs w:val="24"/>
        </w:rPr>
      </w:pPr>
      <w:r w:rsidRPr="00FC380E">
        <w:rPr>
          <w:rFonts w:ascii="Times New Roman" w:hAnsi="Times New Roman" w:cs="Times New Roman"/>
          <w:sz w:val="24"/>
          <w:szCs w:val="24"/>
        </w:rPr>
        <w:t>2. Организовать индивидуальные занятия в целях развития математических способностей учащихся .</w:t>
      </w:r>
    </w:p>
    <w:p w:rsidR="00FC380E" w:rsidRPr="00FC380E" w:rsidRDefault="00FC380E" w:rsidP="00FC380E">
      <w:pPr>
        <w:pStyle w:val="a3"/>
        <w:rPr>
          <w:rFonts w:ascii="Times New Roman" w:hAnsi="Times New Roman" w:cs="Times New Roman"/>
          <w:sz w:val="24"/>
          <w:szCs w:val="24"/>
        </w:rPr>
      </w:pPr>
    </w:p>
    <w:p w:rsidR="00FC380E" w:rsidRPr="00150104" w:rsidRDefault="00FC380E" w:rsidP="00FC380E">
      <w:pPr>
        <w:pStyle w:val="a3"/>
        <w:rPr>
          <w:rFonts w:ascii="Times New Roman" w:hAnsi="Times New Roman" w:cs="Times New Roman"/>
          <w:b/>
          <w:sz w:val="24"/>
          <w:szCs w:val="24"/>
        </w:rPr>
      </w:pPr>
      <w:r w:rsidRPr="00150104">
        <w:rPr>
          <w:rFonts w:ascii="Times New Roman" w:hAnsi="Times New Roman" w:cs="Times New Roman"/>
          <w:b/>
          <w:sz w:val="24"/>
          <w:szCs w:val="24"/>
        </w:rPr>
        <w:t>Окружающий мир</w:t>
      </w:r>
    </w:p>
    <w:p w:rsidR="00FC380E" w:rsidRPr="00E93EE1" w:rsidRDefault="00FC380E" w:rsidP="00FC380E">
      <w:pPr>
        <w:pStyle w:val="a3"/>
        <w:rPr>
          <w:rFonts w:ascii="Times New Roman" w:hAnsi="Times New Roman" w:cs="Times New Roman"/>
          <w:sz w:val="24"/>
          <w:szCs w:val="24"/>
        </w:rPr>
      </w:pPr>
      <w:r w:rsidRPr="00E93EE1">
        <w:rPr>
          <w:rFonts w:ascii="Times New Roman" w:hAnsi="Times New Roman" w:cs="Times New Roman"/>
          <w:sz w:val="24"/>
          <w:szCs w:val="24"/>
        </w:rPr>
        <w:t>Количество заданий – 10</w:t>
      </w:r>
    </w:p>
    <w:p w:rsidR="00FC380E" w:rsidRPr="00E93EE1" w:rsidRDefault="00FC380E" w:rsidP="00FC380E">
      <w:pPr>
        <w:pStyle w:val="a3"/>
        <w:rPr>
          <w:rFonts w:ascii="Times New Roman" w:hAnsi="Times New Roman" w:cs="Times New Roman"/>
          <w:sz w:val="24"/>
          <w:szCs w:val="24"/>
        </w:rPr>
      </w:pPr>
      <w:r w:rsidRPr="00E93EE1">
        <w:rPr>
          <w:rFonts w:ascii="Times New Roman" w:hAnsi="Times New Roman" w:cs="Times New Roman"/>
          <w:sz w:val="24"/>
          <w:szCs w:val="24"/>
        </w:rPr>
        <w:t>Максимальный балл – 32.</w:t>
      </w:r>
    </w:p>
    <w:p w:rsidR="00FC380E" w:rsidRDefault="00FC380E" w:rsidP="00FC380E">
      <w:pPr>
        <w:pStyle w:val="a3"/>
        <w:rPr>
          <w:rFonts w:ascii="Times New Roman" w:hAnsi="Times New Roman" w:cs="Times New Roman"/>
          <w:sz w:val="24"/>
          <w:szCs w:val="24"/>
        </w:rPr>
      </w:pPr>
      <w:r w:rsidRPr="006E25EB">
        <w:rPr>
          <w:rFonts w:ascii="Times New Roman" w:hAnsi="Times New Roman" w:cs="Times New Roman"/>
          <w:sz w:val="24"/>
          <w:szCs w:val="24"/>
        </w:rPr>
        <w:t>Количество детей, писавших работу</w:t>
      </w:r>
      <w:r>
        <w:rPr>
          <w:rFonts w:ascii="Times New Roman" w:hAnsi="Times New Roman" w:cs="Times New Roman"/>
          <w:sz w:val="24"/>
          <w:szCs w:val="24"/>
        </w:rPr>
        <w:t xml:space="preserve">: </w:t>
      </w:r>
      <w:r w:rsidRPr="006E25EB">
        <w:rPr>
          <w:rFonts w:ascii="Times New Roman" w:hAnsi="Times New Roman" w:cs="Times New Roman"/>
          <w:sz w:val="24"/>
          <w:szCs w:val="24"/>
        </w:rPr>
        <w:t xml:space="preserve"> 2</w:t>
      </w:r>
      <w:r>
        <w:rPr>
          <w:rFonts w:ascii="Times New Roman" w:hAnsi="Times New Roman" w:cs="Times New Roman"/>
          <w:sz w:val="24"/>
          <w:szCs w:val="24"/>
        </w:rPr>
        <w:t>3</w:t>
      </w:r>
    </w:p>
    <w:p w:rsidR="00FC380E" w:rsidRDefault="00FC380E" w:rsidP="00FC380E">
      <w:pPr>
        <w:pStyle w:val="a3"/>
        <w:rPr>
          <w:rFonts w:ascii="Times New Roman" w:hAnsi="Times New Roman" w:cs="Times New Roman"/>
          <w:sz w:val="24"/>
          <w:szCs w:val="24"/>
        </w:rPr>
      </w:pPr>
      <w:r>
        <w:rPr>
          <w:rFonts w:ascii="Times New Roman" w:hAnsi="Times New Roman" w:cs="Times New Roman"/>
          <w:sz w:val="24"/>
          <w:szCs w:val="24"/>
        </w:rPr>
        <w:t xml:space="preserve">Понизили (отметка </w:t>
      </w:r>
      <w:r>
        <w:rPr>
          <w:rFonts w:ascii="Times New Roman" w:hAnsi="Times New Roman" w:cs="Times New Roman"/>
          <w:sz w:val="24"/>
          <w:szCs w:val="24"/>
          <w:lang w:val="ro-RO"/>
        </w:rPr>
        <w:t xml:space="preserve">&lt; </w:t>
      </w:r>
      <w:r>
        <w:rPr>
          <w:rFonts w:ascii="Times New Roman" w:hAnsi="Times New Roman" w:cs="Times New Roman"/>
          <w:sz w:val="24"/>
          <w:szCs w:val="24"/>
        </w:rPr>
        <w:t xml:space="preserve">  отметка по журналу -  30,43</w:t>
      </w:r>
    </w:p>
    <w:p w:rsidR="00FC380E" w:rsidRPr="00DE7FE7" w:rsidRDefault="00FC380E" w:rsidP="00FC380E">
      <w:pPr>
        <w:pStyle w:val="a3"/>
        <w:rPr>
          <w:rFonts w:ascii="Times New Roman" w:hAnsi="Times New Roman" w:cs="Times New Roman"/>
          <w:sz w:val="24"/>
          <w:szCs w:val="24"/>
        </w:rPr>
      </w:pPr>
      <w:r>
        <w:rPr>
          <w:rFonts w:ascii="Times New Roman" w:hAnsi="Times New Roman" w:cs="Times New Roman"/>
          <w:sz w:val="24"/>
          <w:szCs w:val="24"/>
        </w:rPr>
        <w:t>Подтвердили( отметка = отметка по журналу – 60,87%</w:t>
      </w:r>
    </w:p>
    <w:p w:rsidR="00FC380E" w:rsidRPr="00E93EE1" w:rsidRDefault="00FC380E" w:rsidP="00FC380E">
      <w:pPr>
        <w:pStyle w:val="a3"/>
        <w:rPr>
          <w:rFonts w:ascii="Times New Roman" w:hAnsi="Times New Roman" w:cs="Times New Roman"/>
          <w:sz w:val="24"/>
          <w:szCs w:val="24"/>
        </w:rPr>
      </w:pPr>
      <w:r>
        <w:rPr>
          <w:rFonts w:ascii="Times New Roman" w:hAnsi="Times New Roman" w:cs="Times New Roman"/>
          <w:sz w:val="24"/>
          <w:szCs w:val="24"/>
        </w:rPr>
        <w:t>Повысили (отметка</w:t>
      </w:r>
      <w:r>
        <w:rPr>
          <w:rFonts w:ascii="Times New Roman" w:hAnsi="Times New Roman" w:cs="Times New Roman"/>
          <w:sz w:val="24"/>
          <w:szCs w:val="24"/>
          <w:lang w:val="ro-RO"/>
        </w:rPr>
        <w:t xml:space="preserve"> &gt; </w:t>
      </w:r>
      <w:r>
        <w:rPr>
          <w:rFonts w:ascii="Times New Roman" w:hAnsi="Times New Roman" w:cs="Times New Roman"/>
          <w:sz w:val="24"/>
          <w:szCs w:val="24"/>
        </w:rPr>
        <w:t>отметка по журналу – 8,7%</w:t>
      </w:r>
    </w:p>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 xml:space="preserve">Типичные ошибки: </w:t>
      </w:r>
    </w:p>
    <w:tbl>
      <w:tblPr>
        <w:tblStyle w:val="a5"/>
        <w:tblW w:w="9747" w:type="dxa"/>
        <w:tblLook w:val="04A0" w:firstRow="1" w:lastRow="0" w:firstColumn="1" w:lastColumn="0" w:noHBand="0" w:noVBand="1"/>
      </w:tblPr>
      <w:tblGrid>
        <w:gridCol w:w="1101"/>
        <w:gridCol w:w="2835"/>
        <w:gridCol w:w="5811"/>
      </w:tblGrid>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 задания</w:t>
            </w:r>
          </w:p>
        </w:tc>
        <w:tc>
          <w:tcPr>
            <w:tcW w:w="2835"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Типичные ошибки</w:t>
            </w:r>
          </w:p>
        </w:tc>
        <w:tc>
          <w:tcPr>
            <w:tcW w:w="581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Возможные причины</w:t>
            </w:r>
          </w:p>
        </w:tc>
      </w:tr>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Правила сохранения здоровья и правильного поведения человека</w:t>
            </w:r>
          </w:p>
        </w:tc>
        <w:tc>
          <w:tcPr>
            <w:tcW w:w="581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Недостаток умения распознавать части правил сохранения здоровья и правильного поведения человека</w:t>
            </w:r>
          </w:p>
        </w:tc>
      </w:tr>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6.2</w:t>
            </w:r>
          </w:p>
        </w:tc>
        <w:tc>
          <w:tcPr>
            <w:tcW w:w="2835"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Описание эксперимента</w:t>
            </w:r>
          </w:p>
        </w:tc>
        <w:tc>
          <w:tcPr>
            <w:tcW w:w="5811"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В описании эксперимента не отражены различия в условиях</w:t>
            </w:r>
          </w:p>
        </w:tc>
      </w:tr>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8.3</w:t>
            </w:r>
          </w:p>
        </w:tc>
        <w:tc>
          <w:tcPr>
            <w:tcW w:w="2835"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Объяснение пользы профессии для общества</w:t>
            </w:r>
          </w:p>
        </w:tc>
        <w:tc>
          <w:tcPr>
            <w:tcW w:w="5811"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Приведены рассуждения общего характера, не связанные с общественной значимостью конкретной профессии</w:t>
            </w:r>
          </w:p>
        </w:tc>
      </w:tr>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10.2(2)</w:t>
            </w:r>
          </w:p>
        </w:tc>
        <w:tc>
          <w:tcPr>
            <w:tcW w:w="2835"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Название растений, которые встречаются в природе региона</w:t>
            </w:r>
          </w:p>
        </w:tc>
        <w:tc>
          <w:tcPr>
            <w:tcW w:w="5811"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Правильно названы только 1-2 растения</w:t>
            </w:r>
          </w:p>
        </w:tc>
      </w:tr>
      <w:tr w:rsidR="00FC380E" w:rsidRPr="00FC380E" w:rsidTr="00FC380E">
        <w:tc>
          <w:tcPr>
            <w:tcW w:w="1101" w:type="dxa"/>
            <w:tcBorders>
              <w:top w:val="single" w:sz="4" w:space="0" w:color="auto"/>
              <w:left w:val="single" w:sz="4" w:space="0" w:color="auto"/>
              <w:bottom w:val="single" w:sz="4" w:space="0" w:color="auto"/>
              <w:right w:val="single" w:sz="4" w:space="0" w:color="auto"/>
            </w:tcBorders>
            <w:hideMark/>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10.2(3)</w:t>
            </w:r>
          </w:p>
        </w:tc>
        <w:tc>
          <w:tcPr>
            <w:tcW w:w="2835"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Рассказ об одном из растений</w:t>
            </w:r>
          </w:p>
        </w:tc>
        <w:tc>
          <w:tcPr>
            <w:tcW w:w="5811" w:type="dxa"/>
            <w:tcBorders>
              <w:top w:val="single" w:sz="4" w:space="0" w:color="auto"/>
              <w:left w:val="single" w:sz="4" w:space="0" w:color="auto"/>
              <w:bottom w:val="single" w:sz="4" w:space="0" w:color="auto"/>
              <w:right w:val="single" w:sz="4" w:space="0" w:color="auto"/>
            </w:tcBorders>
          </w:tcPr>
          <w:p w:rsidR="00FC380E" w:rsidRPr="00FC380E" w:rsidRDefault="00FC380E" w:rsidP="00FC380E">
            <w:pPr>
              <w:rPr>
                <w:rFonts w:ascii="Times New Roman" w:hAnsi="Times New Roman" w:cs="Times New Roman"/>
                <w:sz w:val="24"/>
                <w:szCs w:val="24"/>
              </w:rPr>
            </w:pPr>
            <w:r w:rsidRPr="00FC380E">
              <w:rPr>
                <w:rFonts w:ascii="Times New Roman" w:hAnsi="Times New Roman" w:cs="Times New Roman"/>
                <w:sz w:val="24"/>
                <w:szCs w:val="24"/>
              </w:rPr>
              <w:t>Приведены рассуждения общего характера, не соответствующие требованию задания</w:t>
            </w:r>
          </w:p>
        </w:tc>
      </w:tr>
    </w:tbl>
    <w:p w:rsidR="00FC380E" w:rsidRPr="00FC380E" w:rsidRDefault="00FC380E" w:rsidP="00FC380E">
      <w:pPr>
        <w:shd w:val="clear" w:color="auto" w:fill="FFFFFF"/>
        <w:spacing w:after="120"/>
        <w:jc w:val="both"/>
        <w:rPr>
          <w:rFonts w:ascii="Times New Roman" w:hAnsi="Times New Roman" w:cs="Times New Roman"/>
          <w:bCs/>
          <w:sz w:val="24"/>
          <w:szCs w:val="24"/>
        </w:rPr>
      </w:pPr>
      <w:r w:rsidRPr="00FC380E">
        <w:rPr>
          <w:rFonts w:ascii="Times New Roman" w:hAnsi="Times New Roman" w:cs="Times New Roman"/>
          <w:bCs/>
          <w:sz w:val="24"/>
          <w:szCs w:val="24"/>
        </w:rPr>
        <w:t>Выводы: обучающимися хорошо усвоены темы «Материки», «Человек», «Знаки», «Профессии», «Календарь», «Регион».</w:t>
      </w:r>
    </w:p>
    <w:p w:rsidR="00FC380E" w:rsidRPr="00FC380E" w:rsidRDefault="00FC380E" w:rsidP="00FC380E">
      <w:pPr>
        <w:shd w:val="clear" w:color="auto" w:fill="FFFFFF"/>
        <w:spacing w:after="120"/>
        <w:jc w:val="both"/>
        <w:rPr>
          <w:rFonts w:ascii="Times New Roman" w:hAnsi="Times New Roman" w:cs="Times New Roman"/>
          <w:bCs/>
          <w:sz w:val="24"/>
          <w:szCs w:val="24"/>
        </w:rPr>
      </w:pPr>
      <w:r w:rsidRPr="00FC380E">
        <w:rPr>
          <w:rFonts w:ascii="Times New Roman" w:hAnsi="Times New Roman" w:cs="Times New Roman"/>
          <w:bCs/>
          <w:sz w:val="24"/>
          <w:szCs w:val="24"/>
        </w:rPr>
        <w:t xml:space="preserve">Рекомендации: </w:t>
      </w:r>
    </w:p>
    <w:p w:rsidR="00FC380E" w:rsidRPr="00FC380E" w:rsidRDefault="00FC380E" w:rsidP="00FC380E">
      <w:pPr>
        <w:pStyle w:val="a6"/>
        <w:numPr>
          <w:ilvl w:val="0"/>
          <w:numId w:val="13"/>
        </w:numPr>
        <w:shd w:val="clear" w:color="auto" w:fill="FFFFFF"/>
        <w:spacing w:after="120" w:line="240" w:lineRule="auto"/>
        <w:jc w:val="both"/>
        <w:rPr>
          <w:rFonts w:ascii="Times New Roman" w:hAnsi="Times New Roman" w:cs="Times New Roman"/>
          <w:bCs/>
          <w:sz w:val="24"/>
          <w:szCs w:val="24"/>
        </w:rPr>
      </w:pPr>
      <w:r w:rsidRPr="00FC380E">
        <w:rPr>
          <w:rFonts w:ascii="Times New Roman" w:hAnsi="Times New Roman" w:cs="Times New Roman"/>
          <w:bCs/>
          <w:sz w:val="24"/>
          <w:szCs w:val="24"/>
        </w:rPr>
        <w:t>Провести работу над ошибками.</w:t>
      </w:r>
    </w:p>
    <w:p w:rsidR="00FC380E" w:rsidRDefault="00FC380E" w:rsidP="00FC380E">
      <w:pPr>
        <w:pStyle w:val="a6"/>
        <w:numPr>
          <w:ilvl w:val="0"/>
          <w:numId w:val="13"/>
        </w:numPr>
        <w:shd w:val="clear" w:color="auto" w:fill="FFFFFF"/>
        <w:spacing w:after="120" w:line="240" w:lineRule="auto"/>
        <w:jc w:val="both"/>
        <w:rPr>
          <w:rFonts w:ascii="Times New Roman" w:hAnsi="Times New Roman" w:cs="Times New Roman"/>
          <w:bCs/>
          <w:sz w:val="24"/>
          <w:szCs w:val="24"/>
        </w:rPr>
      </w:pPr>
      <w:r w:rsidRPr="00FC380E">
        <w:rPr>
          <w:rFonts w:ascii="Times New Roman" w:hAnsi="Times New Roman" w:cs="Times New Roman"/>
          <w:bCs/>
          <w:sz w:val="24"/>
          <w:szCs w:val="24"/>
        </w:rPr>
        <w:t>Повторить на уроках темы, в которых допущены ошибки.</w:t>
      </w:r>
    </w:p>
    <w:p w:rsidR="000628D7" w:rsidRPr="00FC380E" w:rsidRDefault="000628D7" w:rsidP="000628D7">
      <w:pPr>
        <w:pStyle w:val="a6"/>
        <w:shd w:val="clear" w:color="auto" w:fill="FFFFFF"/>
        <w:spacing w:after="120" w:line="240" w:lineRule="auto"/>
        <w:jc w:val="both"/>
        <w:rPr>
          <w:rFonts w:ascii="Times New Roman" w:hAnsi="Times New Roman" w:cs="Times New Roman"/>
          <w:bCs/>
          <w:sz w:val="24"/>
          <w:szCs w:val="24"/>
        </w:rPr>
      </w:pPr>
    </w:p>
    <w:p w:rsidR="00FC380E" w:rsidRPr="00FC380E" w:rsidRDefault="00274404" w:rsidP="00FC380E">
      <w:pPr>
        <w:pStyle w:val="ac"/>
        <w:rPr>
          <w:rFonts w:ascii="Times New Roman" w:hAnsi="Times New Roman" w:cs="Times New Roman"/>
          <w:b/>
          <w:color w:val="auto"/>
          <w:sz w:val="24"/>
          <w:szCs w:val="24"/>
        </w:rPr>
      </w:pPr>
      <w:r>
        <w:rPr>
          <w:rFonts w:ascii="Times New Roman" w:eastAsiaTheme="minorHAnsi" w:hAnsi="Times New Roman" w:cs="Times New Roman"/>
          <w:noProof/>
          <w:color w:val="auto"/>
          <w:spacing w:val="0"/>
          <w:kern w:val="0"/>
          <w:sz w:val="24"/>
          <w:szCs w:val="24"/>
        </w:rPr>
        <w:lastRenderedPageBreak/>
        <w:pict>
          <v:shapetype id="_x0000_t32" coordsize="21600,21600" o:spt="32" o:oned="t" path="m,l21600,21600e" filled="f">
            <v:path arrowok="t" fillok="f" o:connecttype="none"/>
            <o:lock v:ext="edit" shapetype="t"/>
          </v:shapetype>
          <v:shape id="_x0000_s1027" type="#_x0000_t32" style="position:absolute;margin-left:-3.8pt;margin-top:19.8pt;width:495.75pt;height:0;z-index:251661312" o:connectortype="straight" strokecolor="white [3212]" strokeweight="6pt"/>
        </w:pict>
      </w:r>
      <w:r w:rsidR="00FC380E" w:rsidRPr="00FC380E">
        <w:rPr>
          <w:rFonts w:ascii="Times New Roman" w:eastAsiaTheme="minorHAnsi" w:hAnsi="Times New Roman" w:cs="Times New Roman"/>
          <w:color w:val="auto"/>
          <w:spacing w:val="0"/>
          <w:kern w:val="0"/>
          <w:sz w:val="24"/>
          <w:szCs w:val="24"/>
          <w:shd w:val="clear" w:color="auto" w:fill="FFFFFF"/>
          <w:lang w:eastAsia="en-US"/>
        </w:rPr>
        <w:t xml:space="preserve">                     </w:t>
      </w:r>
      <w:r w:rsidR="00FC380E" w:rsidRPr="00FC380E">
        <w:rPr>
          <w:rFonts w:ascii="Times New Roman" w:hAnsi="Times New Roman" w:cs="Times New Roman"/>
          <w:b/>
          <w:color w:val="auto"/>
          <w:sz w:val="24"/>
          <w:szCs w:val="24"/>
        </w:rPr>
        <w:t>Общие рекомендации по повышению уровня знаний учащихся:</w:t>
      </w:r>
    </w:p>
    <w:p w:rsidR="00FC380E" w:rsidRPr="00FC380E" w:rsidRDefault="00FC380E" w:rsidP="00FC380E">
      <w:pPr>
        <w:pStyle w:val="a3"/>
        <w:numPr>
          <w:ilvl w:val="0"/>
          <w:numId w:val="14"/>
        </w:numPr>
        <w:ind w:left="284"/>
        <w:jc w:val="both"/>
        <w:rPr>
          <w:rFonts w:ascii="Times New Roman" w:hAnsi="Times New Roman" w:cs="Times New Roman"/>
          <w:sz w:val="24"/>
          <w:szCs w:val="24"/>
        </w:rPr>
      </w:pPr>
      <w:r w:rsidRPr="00FC380E">
        <w:rPr>
          <w:rFonts w:ascii="Times New Roman" w:hAnsi="Times New Roman" w:cs="Times New Roman"/>
          <w:sz w:val="24"/>
          <w:szCs w:val="24"/>
        </w:rPr>
        <w:t xml:space="preserve">Рассмотреть и провести детальный анализ количественных и качественных результатов </w:t>
      </w:r>
      <w:r>
        <w:rPr>
          <w:rFonts w:ascii="Times New Roman" w:hAnsi="Times New Roman" w:cs="Times New Roman"/>
          <w:sz w:val="24"/>
          <w:szCs w:val="24"/>
        </w:rPr>
        <w:t>ВПР на заседаниях МО</w:t>
      </w:r>
      <w:r w:rsidRPr="00FC380E">
        <w:rPr>
          <w:rFonts w:ascii="Times New Roman" w:hAnsi="Times New Roman" w:cs="Times New Roman"/>
          <w:sz w:val="24"/>
          <w:szCs w:val="24"/>
        </w:rPr>
        <w:t>;</w:t>
      </w:r>
    </w:p>
    <w:p w:rsidR="00FC380E" w:rsidRPr="00FC380E" w:rsidRDefault="00FC380E" w:rsidP="00FC380E">
      <w:pPr>
        <w:pStyle w:val="a3"/>
        <w:numPr>
          <w:ilvl w:val="0"/>
          <w:numId w:val="14"/>
        </w:numPr>
        <w:ind w:left="284"/>
        <w:jc w:val="both"/>
        <w:rPr>
          <w:rFonts w:ascii="Times New Roman" w:hAnsi="Times New Roman" w:cs="Times New Roman"/>
          <w:sz w:val="24"/>
          <w:szCs w:val="24"/>
        </w:rPr>
      </w:pPr>
      <w:r w:rsidRPr="00FC380E">
        <w:rPr>
          <w:rFonts w:ascii="Times New Roman" w:hAnsi="Times New Roman" w:cs="Times New Roman"/>
          <w:sz w:val="24"/>
          <w:szCs w:val="24"/>
        </w:rPr>
        <w:t xml:space="preserve">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w:t>
      </w:r>
      <w:r>
        <w:rPr>
          <w:rFonts w:ascii="Times New Roman" w:hAnsi="Times New Roman" w:cs="Times New Roman"/>
          <w:sz w:val="24"/>
          <w:szCs w:val="24"/>
        </w:rPr>
        <w:t>математики, окружающего мира</w:t>
      </w:r>
      <w:r w:rsidRPr="00FC380E">
        <w:rPr>
          <w:rFonts w:ascii="Times New Roman" w:hAnsi="Times New Roman" w:cs="Times New Roman"/>
          <w:sz w:val="24"/>
          <w:szCs w:val="24"/>
        </w:rPr>
        <w:t xml:space="preserve"> для создания индивидуальных образовательных маршрутов обучающихся;</w:t>
      </w:r>
    </w:p>
    <w:p w:rsidR="00FC380E" w:rsidRPr="00765E91" w:rsidRDefault="00FC380E" w:rsidP="00FC380E">
      <w:pPr>
        <w:pStyle w:val="a3"/>
        <w:numPr>
          <w:ilvl w:val="0"/>
          <w:numId w:val="14"/>
        </w:numPr>
        <w:ind w:left="284"/>
        <w:jc w:val="both"/>
        <w:rPr>
          <w:rFonts w:ascii="Times New Roman" w:hAnsi="Times New Roman" w:cs="Times New Roman"/>
          <w:sz w:val="24"/>
          <w:szCs w:val="24"/>
        </w:rPr>
      </w:pPr>
      <w:r w:rsidRPr="00765E91">
        <w:rPr>
          <w:rFonts w:ascii="Times New Roman" w:hAnsi="Times New Roman" w:cs="Times New Roman"/>
          <w:sz w:val="24"/>
          <w:szCs w:val="24"/>
        </w:rPr>
        <w:t xml:space="preserve"> МО учителей начальной школы разработать систему мер по повышению качества обучения в 4 классе и подготовке к ВПР  в новом учебном году.</w:t>
      </w:r>
    </w:p>
    <w:p w:rsidR="00FC380E" w:rsidRPr="00FC380E" w:rsidRDefault="00FC380E" w:rsidP="00FC380E">
      <w:pPr>
        <w:pStyle w:val="a3"/>
        <w:rPr>
          <w:rFonts w:ascii="Times New Roman" w:hAnsi="Times New Roman" w:cs="Times New Roman"/>
          <w:sz w:val="24"/>
          <w:szCs w:val="24"/>
        </w:rPr>
      </w:pPr>
    </w:p>
    <w:p w:rsidR="00FC380E" w:rsidRPr="00FC380E" w:rsidRDefault="00FC380E" w:rsidP="00FC380E">
      <w:pPr>
        <w:pStyle w:val="ac"/>
        <w:pBdr>
          <w:bottom w:val="single" w:sz="8" w:space="10" w:color="4F81BD" w:themeColor="accent1"/>
        </w:pBdr>
        <w:jc w:val="center"/>
        <w:rPr>
          <w:rFonts w:ascii="Times New Roman" w:hAnsi="Times New Roman" w:cs="Times New Roman"/>
          <w:b/>
          <w:color w:val="auto"/>
          <w:sz w:val="24"/>
          <w:szCs w:val="24"/>
        </w:rPr>
      </w:pPr>
      <w:r w:rsidRPr="00FC380E">
        <w:rPr>
          <w:rFonts w:ascii="Times New Roman" w:hAnsi="Times New Roman" w:cs="Times New Roman"/>
          <w:b/>
          <w:color w:val="auto"/>
          <w:sz w:val="24"/>
          <w:szCs w:val="24"/>
        </w:rPr>
        <w:t>Планируемые мероприятия по совершенствованию умений</w:t>
      </w:r>
    </w:p>
    <w:p w:rsidR="00FC380E" w:rsidRPr="00150104" w:rsidRDefault="00274404" w:rsidP="00FC380E">
      <w:pPr>
        <w:pStyle w:val="ac"/>
        <w:pBdr>
          <w:bottom w:val="single" w:sz="8" w:space="10" w:color="4F81BD" w:themeColor="accent1"/>
        </w:pBdr>
        <w:jc w:val="center"/>
        <w:rPr>
          <w:rFonts w:ascii="Times New Roman" w:hAnsi="Times New Roman" w:cs="Times New Roman"/>
          <w:b/>
          <w:color w:val="auto"/>
          <w:sz w:val="24"/>
          <w:szCs w:val="24"/>
        </w:rPr>
      </w:pPr>
      <w:r>
        <w:rPr>
          <w:rFonts w:ascii="Times New Roman" w:hAnsi="Times New Roman" w:cs="Times New Roman"/>
          <w:b/>
          <w:noProof/>
          <w:color w:val="auto"/>
          <w:sz w:val="24"/>
          <w:szCs w:val="24"/>
        </w:rPr>
        <w:pict>
          <v:shape id="_x0000_s1026" type="#_x0000_t32" style="position:absolute;left:0;text-align:left;margin-left:-3.8pt;margin-top:24.6pt;width:495.75pt;height:0;z-index:251660288" o:connectortype="straight" strokecolor="white [3212]" strokeweight="6pt"/>
        </w:pict>
      </w:r>
      <w:r w:rsidR="00FC380E" w:rsidRPr="00150104">
        <w:rPr>
          <w:rFonts w:ascii="Times New Roman" w:hAnsi="Times New Roman" w:cs="Times New Roman"/>
          <w:b/>
          <w:color w:val="auto"/>
          <w:sz w:val="24"/>
          <w:szCs w:val="24"/>
        </w:rPr>
        <w:t>и повышению результативности работы</w:t>
      </w:r>
      <w:r w:rsidR="00FC380E" w:rsidRPr="00150104">
        <w:rPr>
          <w:color w:val="auto"/>
          <w:sz w:val="24"/>
          <w:szCs w:val="24"/>
        </w:rPr>
        <w:t xml:space="preserve">  </w:t>
      </w:r>
      <w:r w:rsidR="00FC380E" w:rsidRPr="00150104">
        <w:rPr>
          <w:rFonts w:ascii="Times New Roman" w:hAnsi="Times New Roman" w:cs="Times New Roman"/>
          <w:b/>
          <w:color w:val="auto"/>
          <w:sz w:val="24"/>
          <w:szCs w:val="24"/>
        </w:rPr>
        <w:t xml:space="preserve">в </w:t>
      </w:r>
      <w:r w:rsidR="00FC380E">
        <w:rPr>
          <w:rFonts w:ascii="Times New Roman" w:hAnsi="Times New Roman" w:cs="Times New Roman"/>
          <w:b/>
          <w:color w:val="auto"/>
          <w:sz w:val="24"/>
          <w:szCs w:val="24"/>
        </w:rPr>
        <w:t>ОУ.</w:t>
      </w:r>
    </w:p>
    <w:p w:rsidR="00FC380E" w:rsidRPr="00FC380E" w:rsidRDefault="00FC380E" w:rsidP="00FC380E">
      <w:pPr>
        <w:pStyle w:val="a3"/>
        <w:numPr>
          <w:ilvl w:val="0"/>
          <w:numId w:val="15"/>
        </w:numPr>
        <w:ind w:left="284"/>
        <w:jc w:val="both"/>
        <w:rPr>
          <w:rFonts w:ascii="Times New Roman" w:hAnsi="Times New Roman" w:cs="Times New Roman"/>
          <w:sz w:val="24"/>
          <w:szCs w:val="24"/>
        </w:rPr>
      </w:pPr>
      <w:r w:rsidRPr="00FC380E">
        <w:rPr>
          <w:rFonts w:ascii="Times New Roman" w:hAnsi="Times New Roman" w:cs="Times New Roman"/>
          <w:sz w:val="24"/>
          <w:szCs w:val="24"/>
        </w:rPr>
        <w:t>Планирование коррекционной работы с учащимися, имеющими трудности  с ВПР.</w:t>
      </w:r>
    </w:p>
    <w:p w:rsidR="00FC380E" w:rsidRPr="00FC380E" w:rsidRDefault="00FC380E" w:rsidP="00FC380E">
      <w:pPr>
        <w:pStyle w:val="a6"/>
        <w:numPr>
          <w:ilvl w:val="0"/>
          <w:numId w:val="15"/>
        </w:numPr>
        <w:shd w:val="clear" w:color="auto" w:fill="FFFFFF"/>
        <w:spacing w:after="0" w:line="240" w:lineRule="auto"/>
        <w:ind w:left="284"/>
        <w:jc w:val="both"/>
        <w:rPr>
          <w:rFonts w:ascii="Times New Roman" w:hAnsi="Times New Roman" w:cs="Times New Roman"/>
          <w:sz w:val="24"/>
          <w:szCs w:val="24"/>
        </w:rPr>
      </w:pPr>
      <w:r w:rsidRPr="00FC380E">
        <w:rPr>
          <w:rFonts w:ascii="Times New Roman" w:hAnsi="Times New Roman" w:cs="Times New Roman"/>
          <w:sz w:val="24"/>
          <w:szCs w:val="24"/>
        </w:rPr>
        <w:t>Корректировка содержания урочных занятий, отработка программного материала, вызвавшего наибольшие затруднения у обучающихся.</w:t>
      </w:r>
    </w:p>
    <w:p w:rsidR="00FC380E" w:rsidRPr="00FC380E" w:rsidRDefault="00FC380E" w:rsidP="00FC380E">
      <w:pPr>
        <w:pStyle w:val="a6"/>
        <w:numPr>
          <w:ilvl w:val="0"/>
          <w:numId w:val="15"/>
        </w:numPr>
        <w:shd w:val="clear" w:color="auto" w:fill="FFFFFF"/>
        <w:spacing w:after="0" w:line="240" w:lineRule="auto"/>
        <w:ind w:left="284"/>
        <w:jc w:val="both"/>
        <w:rPr>
          <w:rFonts w:ascii="Times New Roman" w:hAnsi="Times New Roman" w:cs="Times New Roman"/>
          <w:sz w:val="24"/>
          <w:szCs w:val="24"/>
        </w:rPr>
      </w:pPr>
      <w:r w:rsidRPr="00FC380E">
        <w:rPr>
          <w:rFonts w:ascii="Times New Roman" w:hAnsi="Times New Roman" w:cs="Times New Roman"/>
          <w:sz w:val="24"/>
          <w:szCs w:val="24"/>
        </w:rPr>
        <w:t>Корректировка (по необходимости) рабочих программ для устранения выявленных пробелов в знаниях обучающихся.</w:t>
      </w:r>
    </w:p>
    <w:p w:rsidR="00FC380E" w:rsidRPr="00FC380E" w:rsidRDefault="00FC380E" w:rsidP="00FC380E">
      <w:pPr>
        <w:pStyle w:val="a6"/>
        <w:numPr>
          <w:ilvl w:val="0"/>
          <w:numId w:val="15"/>
        </w:numPr>
        <w:shd w:val="clear" w:color="auto" w:fill="FFFFFF"/>
        <w:spacing w:after="0" w:line="240" w:lineRule="auto"/>
        <w:ind w:left="284"/>
        <w:jc w:val="both"/>
        <w:rPr>
          <w:rFonts w:ascii="Times New Roman" w:hAnsi="Times New Roman" w:cs="Times New Roman"/>
          <w:sz w:val="24"/>
          <w:szCs w:val="24"/>
        </w:rPr>
      </w:pPr>
      <w:r w:rsidRPr="00FC380E">
        <w:rPr>
          <w:rFonts w:ascii="Times New Roman" w:hAnsi="Times New Roman" w:cs="Times New Roman"/>
          <w:sz w:val="24"/>
          <w:szCs w:val="24"/>
        </w:rPr>
        <w:t>Внутришкольный мониторинг учебных достижений обучающихся.</w:t>
      </w:r>
    </w:p>
    <w:p w:rsidR="00FC380E" w:rsidRPr="00FC380E" w:rsidRDefault="00FC380E" w:rsidP="00FC380E">
      <w:pPr>
        <w:pStyle w:val="a6"/>
        <w:numPr>
          <w:ilvl w:val="0"/>
          <w:numId w:val="15"/>
        </w:numPr>
        <w:shd w:val="clear" w:color="auto" w:fill="FFFFFF"/>
        <w:spacing w:after="0" w:line="240" w:lineRule="auto"/>
        <w:ind w:left="284"/>
        <w:jc w:val="both"/>
        <w:rPr>
          <w:rFonts w:ascii="Times New Roman" w:hAnsi="Times New Roman" w:cs="Times New Roman"/>
          <w:sz w:val="24"/>
          <w:szCs w:val="24"/>
        </w:rPr>
      </w:pPr>
      <w:r w:rsidRPr="00FC380E">
        <w:rPr>
          <w:rFonts w:ascii="Times New Roman" w:hAnsi="Times New Roman" w:cs="Times New Roman"/>
          <w:sz w:val="24"/>
          <w:szCs w:val="24"/>
        </w:rPr>
        <w:t>Своевременное информирование родителей о результатах ВПР, текущих образовательных достижениях учащихся.</w:t>
      </w:r>
    </w:p>
    <w:p w:rsidR="00FC380E" w:rsidRDefault="00FC380E" w:rsidP="00FC380E">
      <w:pPr>
        <w:pStyle w:val="a3"/>
        <w:rPr>
          <w:rFonts w:ascii="Times New Roman" w:hAnsi="Times New Roman" w:cs="Times New Roman"/>
          <w:sz w:val="24"/>
          <w:szCs w:val="24"/>
          <w:shd w:val="clear" w:color="auto" w:fill="FFFFFF"/>
        </w:rPr>
      </w:pPr>
    </w:p>
    <w:p w:rsidR="000628D7" w:rsidRDefault="000628D7" w:rsidP="000628D7">
      <w:pPr>
        <w:pStyle w:val="Default"/>
        <w:jc w:val="both"/>
      </w:pPr>
      <w:r>
        <w:rPr>
          <w:color w:val="auto"/>
        </w:rPr>
        <w:t xml:space="preserve">   Согласно приказа МКУ </w:t>
      </w:r>
      <w:r>
        <w:t>«Комитет по социальной политике и культуре Слюдянского муниципального района» №109-од от 06.04.2021г «О проведении перекрестной проверки работ ВПР в образовательных организациях в 2021г» работы, выполненные обучающимися, проверялись экспертами  МБОУ НШДС №16. Полученные результаты, переданные экспертами, загружались в систему.</w:t>
      </w:r>
    </w:p>
    <w:p w:rsidR="00110293" w:rsidRDefault="00110293" w:rsidP="000628D7">
      <w:pPr>
        <w:pStyle w:val="Default"/>
        <w:jc w:val="both"/>
      </w:pPr>
    </w:p>
    <w:p w:rsidR="00110293" w:rsidRPr="00110293" w:rsidRDefault="00110293" w:rsidP="00110293">
      <w:pPr>
        <w:pStyle w:val="Default"/>
        <w:jc w:val="center"/>
        <w:rPr>
          <w:b/>
        </w:rPr>
      </w:pPr>
      <w:r w:rsidRPr="00110293">
        <w:rPr>
          <w:b/>
        </w:rPr>
        <w:t>Антикоронавирусные меры.</w:t>
      </w:r>
    </w:p>
    <w:p w:rsidR="00D0400E" w:rsidRDefault="00110293" w:rsidP="000628D7">
      <w:pPr>
        <w:pStyle w:val="Default"/>
        <w:jc w:val="both"/>
      </w:pPr>
      <w:r>
        <w:t xml:space="preserve">   В течение 2021 года в учреждении продолжалась профилактика коронавируса.  Д</w:t>
      </w:r>
      <w:r w:rsidR="00A07DE5">
        <w:t>ля этого были запланирован</w:t>
      </w:r>
      <w:r>
        <w:t>ы организационные и санитарно- противоэпидемические мероприятия в соответствии с СП 3.1/2. 435998-20. Так школа – сад:</w:t>
      </w:r>
    </w:p>
    <w:p w:rsidR="00110293" w:rsidRDefault="00A07DE5" w:rsidP="00110293">
      <w:pPr>
        <w:pStyle w:val="Default"/>
        <w:numPr>
          <w:ilvl w:val="0"/>
          <w:numId w:val="29"/>
        </w:numPr>
        <w:jc w:val="both"/>
      </w:pPr>
      <w:r>
        <w:t>при</w:t>
      </w:r>
      <w:r w:rsidR="00110293">
        <w:t>обрела  бесконтактные термометры, тепловизор на главный вход, рециркуляторы передвижные и настенные</w:t>
      </w:r>
      <w:r>
        <w:t>, средства  и устройства для антисептической обработки рук, маски и перчатки;</w:t>
      </w:r>
    </w:p>
    <w:p w:rsidR="00A07DE5" w:rsidRDefault="00A07DE5" w:rsidP="00A07DE5">
      <w:pPr>
        <w:pStyle w:val="Default"/>
        <w:numPr>
          <w:ilvl w:val="0"/>
          <w:numId w:val="29"/>
        </w:numPr>
        <w:jc w:val="both"/>
      </w:pPr>
      <w:r>
        <w:t>разработала график  входа  дошкольников и обучающихся, график проветривания и уборки  помещений, а также создала максимально безопасные условия приема пищи;</w:t>
      </w:r>
    </w:p>
    <w:p w:rsidR="00A07DE5" w:rsidRDefault="00A07DE5" w:rsidP="00A07DE5">
      <w:pPr>
        <w:pStyle w:val="Default"/>
        <w:numPr>
          <w:ilvl w:val="0"/>
          <w:numId w:val="29"/>
        </w:numPr>
        <w:jc w:val="both"/>
      </w:pPr>
      <w:r>
        <w:t>составила  расписание со смещенным началом уроков и каскадное расписание звонков, чтобы минимизировать  контакты обучающихся;</w:t>
      </w:r>
    </w:p>
    <w:p w:rsidR="003578F9" w:rsidRDefault="00A07DE5" w:rsidP="003578F9">
      <w:pPr>
        <w:pStyle w:val="Default"/>
        <w:numPr>
          <w:ilvl w:val="0"/>
          <w:numId w:val="29"/>
        </w:numPr>
        <w:jc w:val="both"/>
      </w:pPr>
      <w:r>
        <w:t>разместила на сайте МБОУ НШДС №14 необходимую информацию об антироконавирусных  мерах, ссылки распространяли  через мессенджеров и социальных сетей.</w:t>
      </w:r>
    </w:p>
    <w:p w:rsidR="003578F9" w:rsidRPr="003578F9" w:rsidRDefault="003578F9" w:rsidP="00146979">
      <w:pPr>
        <w:pStyle w:val="Default"/>
        <w:jc w:val="both"/>
      </w:pPr>
    </w:p>
    <w:p w:rsidR="00D0400E" w:rsidRDefault="00D0400E" w:rsidP="00D0400E">
      <w:pPr>
        <w:spacing w:after="150" w:line="240" w:lineRule="auto"/>
        <w:jc w:val="center"/>
        <w:rPr>
          <w:rFonts w:ascii="Times New Roman" w:eastAsia="Times New Roman" w:hAnsi="Times New Roman" w:cs="Times New Roman"/>
          <w:b/>
          <w:bCs/>
          <w:color w:val="222222"/>
          <w:sz w:val="24"/>
          <w:szCs w:val="24"/>
        </w:rPr>
      </w:pPr>
      <w:r w:rsidRPr="003578F9">
        <w:rPr>
          <w:rFonts w:ascii="Times New Roman" w:eastAsia="Times New Roman" w:hAnsi="Times New Roman" w:cs="Times New Roman"/>
          <w:b/>
          <w:bCs/>
          <w:color w:val="222222"/>
          <w:sz w:val="24"/>
          <w:szCs w:val="24"/>
        </w:rPr>
        <w:t>Переход на новые ФГОС</w:t>
      </w:r>
    </w:p>
    <w:p w:rsidR="003578F9" w:rsidRDefault="003578F9" w:rsidP="003578F9">
      <w:pPr>
        <w:spacing w:after="15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 xml:space="preserve">   </w:t>
      </w:r>
      <w:r w:rsidRPr="003578F9">
        <w:rPr>
          <w:rFonts w:ascii="Times New Roman" w:eastAsia="Times New Roman" w:hAnsi="Times New Roman" w:cs="Times New Roman"/>
          <w:bCs/>
          <w:color w:val="222222"/>
          <w:sz w:val="24"/>
          <w:szCs w:val="24"/>
        </w:rPr>
        <w:t>Для перехода с 1 сентяб</w:t>
      </w:r>
      <w:r>
        <w:rPr>
          <w:rFonts w:ascii="Times New Roman" w:eastAsia="Times New Roman" w:hAnsi="Times New Roman" w:cs="Times New Roman"/>
          <w:bCs/>
          <w:color w:val="222222"/>
          <w:sz w:val="24"/>
          <w:szCs w:val="24"/>
        </w:rPr>
        <w:t xml:space="preserve">ря 2022 года на ФГОС начального </w:t>
      </w:r>
      <w:r w:rsidRPr="003578F9">
        <w:rPr>
          <w:rFonts w:ascii="Times New Roman" w:eastAsia="Times New Roman" w:hAnsi="Times New Roman" w:cs="Times New Roman"/>
          <w:bCs/>
          <w:color w:val="222222"/>
          <w:sz w:val="24"/>
          <w:szCs w:val="24"/>
        </w:rPr>
        <w:t xml:space="preserve"> общего образования, утвержденного</w:t>
      </w:r>
      <w:r>
        <w:rPr>
          <w:rFonts w:ascii="Times New Roman" w:eastAsia="Times New Roman" w:hAnsi="Times New Roman" w:cs="Times New Roman"/>
          <w:bCs/>
          <w:color w:val="222222"/>
          <w:sz w:val="24"/>
          <w:szCs w:val="24"/>
        </w:rPr>
        <w:t xml:space="preserve">  приказом Минпросвещения от 31.05.2021 № 286,  в учреждении разработано и утверждена  дорожная  карта, определены сроки разработки ООП НОО.</w:t>
      </w:r>
    </w:p>
    <w:p w:rsidR="000628D7" w:rsidRPr="00EE4F2A" w:rsidRDefault="003578F9" w:rsidP="00EE4F2A">
      <w:pPr>
        <w:spacing w:after="15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222222"/>
          <w:sz w:val="24"/>
          <w:szCs w:val="24"/>
        </w:rPr>
        <w:lastRenderedPageBreak/>
        <w:t>Деятельность рабочей групп</w:t>
      </w:r>
      <w:r w:rsidR="000F431A">
        <w:rPr>
          <w:rFonts w:ascii="Times New Roman" w:eastAsia="Times New Roman" w:hAnsi="Times New Roman" w:cs="Times New Roman"/>
          <w:bCs/>
          <w:color w:val="222222"/>
          <w:sz w:val="24"/>
          <w:szCs w:val="24"/>
        </w:rPr>
        <w:t xml:space="preserve">ы за 2021 год по подготовке  школы к постепенному переходу на новые ФГОС НООО можно оценить  </w:t>
      </w:r>
      <w:r w:rsidR="004D339B">
        <w:rPr>
          <w:rFonts w:ascii="Times New Roman" w:eastAsia="Times New Roman" w:hAnsi="Times New Roman" w:cs="Times New Roman"/>
          <w:bCs/>
          <w:color w:val="222222"/>
          <w:sz w:val="24"/>
          <w:szCs w:val="24"/>
        </w:rPr>
        <w:t>как удовлетворительную.</w:t>
      </w:r>
      <w:r w:rsidR="008E1C73">
        <w:rPr>
          <w:rFonts w:ascii="Times New Roman" w:eastAsia="Times New Roman" w:hAnsi="Times New Roman" w:cs="Times New Roman"/>
          <w:bCs/>
          <w:color w:val="222222"/>
          <w:sz w:val="24"/>
          <w:szCs w:val="24"/>
        </w:rPr>
        <w:t xml:space="preserve"> </w:t>
      </w:r>
    </w:p>
    <w:p w:rsidR="008969B3" w:rsidRDefault="00307770" w:rsidP="00307770">
      <w:pPr>
        <w:pStyle w:val="af0"/>
        <w:ind w:left="0" w:right="224" w:firstLine="0"/>
        <w:rPr>
          <w:sz w:val="24"/>
          <w:szCs w:val="24"/>
        </w:rPr>
      </w:pPr>
      <w:r>
        <w:rPr>
          <w:sz w:val="24"/>
          <w:szCs w:val="24"/>
        </w:rPr>
        <w:t xml:space="preserve">   </w:t>
      </w:r>
    </w:p>
    <w:p w:rsidR="008969B3" w:rsidRPr="009B49E3" w:rsidRDefault="008969B3" w:rsidP="008969B3">
      <w:pPr>
        <w:spacing w:after="225" w:line="240" w:lineRule="auto"/>
        <w:jc w:val="center"/>
        <w:rPr>
          <w:rFonts w:ascii="Times New Roman" w:eastAsia="Times New Roman" w:hAnsi="Times New Roman" w:cs="Times New Roman"/>
          <w:sz w:val="24"/>
          <w:szCs w:val="24"/>
        </w:rPr>
      </w:pPr>
      <w:r w:rsidRPr="009B49E3">
        <w:rPr>
          <w:rFonts w:ascii="Times New Roman" w:eastAsia="Times New Roman" w:hAnsi="Times New Roman" w:cs="Times New Roman"/>
          <w:b/>
          <w:bCs/>
          <w:sz w:val="24"/>
          <w:szCs w:val="24"/>
        </w:rPr>
        <w:t>Воспитательная работа</w:t>
      </w:r>
    </w:p>
    <w:p w:rsidR="008969B3" w:rsidRPr="005438B1" w:rsidRDefault="008969B3" w:rsidP="008969B3">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01.09.2021  ш</w:t>
      </w:r>
      <w:r w:rsidRPr="005438B1">
        <w:rPr>
          <w:rFonts w:ascii="Times New Roman" w:eastAsia="Times New Roman" w:hAnsi="Times New Roman" w:cs="Times New Roman"/>
          <w:sz w:val="24"/>
          <w:szCs w:val="24"/>
        </w:rPr>
        <w:t>кола</w:t>
      </w:r>
      <w:r>
        <w:rPr>
          <w:rFonts w:ascii="Times New Roman" w:eastAsia="Times New Roman" w:hAnsi="Times New Roman" w:cs="Times New Roman"/>
          <w:sz w:val="24"/>
          <w:szCs w:val="24"/>
        </w:rPr>
        <w:t xml:space="preserve"> – сад  реализует рабочие программы</w:t>
      </w:r>
      <w:r w:rsidRPr="005438B1">
        <w:rPr>
          <w:rFonts w:ascii="Times New Roman" w:eastAsia="Times New Roman" w:hAnsi="Times New Roman" w:cs="Times New Roman"/>
          <w:sz w:val="24"/>
          <w:szCs w:val="24"/>
        </w:rPr>
        <w:t xml:space="preserve"> воспитания и календарный план воспитательной работы, которые являются частью основных образовательных программ дошкольного и начального  общего образования. В рамках воспитательной работы ОУ:</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5438B1">
        <w:rPr>
          <w:rFonts w:ascii="Times New Roman" w:eastAsia="Times New Roman" w:hAnsi="Times New Roman" w:cs="Times New Roman"/>
          <w:sz w:val="24"/>
          <w:szCs w:val="24"/>
        </w:rPr>
        <w:t xml:space="preserve">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5438B1">
        <w:rPr>
          <w:rFonts w:ascii="Times New Roman" w:eastAsia="Times New Roman" w:hAnsi="Times New Roman" w:cs="Times New Roman"/>
          <w:sz w:val="24"/>
          <w:szCs w:val="24"/>
        </w:rPr>
        <w:t xml:space="preserve"> реализует потенциал классного руководства в воспитании школьников, поддерживает активное участие к</w:t>
      </w:r>
      <w:r>
        <w:rPr>
          <w:rFonts w:ascii="Times New Roman" w:eastAsia="Times New Roman" w:hAnsi="Times New Roman" w:cs="Times New Roman"/>
          <w:sz w:val="24"/>
          <w:szCs w:val="24"/>
        </w:rPr>
        <w:t>лассных сообществ в жизни ОУ;</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использует в воспитании детей возможности школьного урока, поддерживает использование на уроках интерактивных форм занятий с учащимися;</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поддерживает ученическое самоуправление — как на уровне Школы, так и на уровне классных сообществ;</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организует для школьников экскурсии, экспедиции, походы и реализует их воспитательный потенциал;</w:t>
      </w:r>
    </w:p>
    <w:p w:rsidR="008969B3" w:rsidRDefault="008969B3" w:rsidP="008969B3">
      <w:pPr>
        <w:pStyle w:val="a6"/>
        <w:numPr>
          <w:ilvl w:val="0"/>
          <w:numId w:val="3"/>
        </w:num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2BBF">
        <w:rPr>
          <w:rFonts w:ascii="Times New Roman" w:eastAsia="Times New Roman" w:hAnsi="Times New Roman" w:cs="Times New Roman"/>
          <w:sz w:val="24"/>
          <w:szCs w:val="24"/>
        </w:rPr>
        <w:t xml:space="preserve"> развивает предметно-эстетическ</w:t>
      </w:r>
      <w:r>
        <w:rPr>
          <w:rFonts w:ascii="Times New Roman" w:eastAsia="Times New Roman" w:hAnsi="Times New Roman" w:cs="Times New Roman"/>
          <w:sz w:val="24"/>
          <w:szCs w:val="24"/>
        </w:rPr>
        <w:t>ую среду ОО</w:t>
      </w:r>
      <w:r w:rsidRPr="00EF2BBF">
        <w:rPr>
          <w:rFonts w:ascii="Times New Roman" w:eastAsia="Times New Roman" w:hAnsi="Times New Roman" w:cs="Times New Roman"/>
          <w:sz w:val="24"/>
          <w:szCs w:val="24"/>
        </w:rPr>
        <w:t xml:space="preserve"> и реализует ее воспитательные возможности;</w:t>
      </w:r>
    </w:p>
    <w:p w:rsidR="008969B3" w:rsidRPr="00EF2BBF" w:rsidRDefault="008969B3" w:rsidP="008969B3">
      <w:pPr>
        <w:pStyle w:val="a6"/>
        <w:numPr>
          <w:ilvl w:val="0"/>
          <w:numId w:val="3"/>
        </w:numPr>
        <w:spacing w:after="225" w:line="240" w:lineRule="auto"/>
        <w:rPr>
          <w:rFonts w:ascii="Times New Roman" w:eastAsia="Times New Roman" w:hAnsi="Times New Roman" w:cs="Times New Roman"/>
          <w:sz w:val="24"/>
          <w:szCs w:val="24"/>
        </w:rPr>
      </w:pPr>
      <w:r w:rsidRPr="00EF2BBF">
        <w:rPr>
          <w:rFonts w:ascii="Times New Roman" w:eastAsia="Times New Roman" w:hAnsi="Times New Roman" w:cs="Times New Roman"/>
          <w:sz w:val="24"/>
          <w:szCs w:val="24"/>
        </w:rPr>
        <w:t xml:space="preserve">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969B3" w:rsidRDefault="008969B3" w:rsidP="008969B3">
      <w:pPr>
        <w:spacing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   За шесть  месяцев реализации программ  воспитания  родители, воспитанники и </w:t>
      </w:r>
      <w:r w:rsidRPr="009B49E3">
        <w:rPr>
          <w:rFonts w:ascii="Times New Roman" w:eastAsia="Times New Roman" w:hAnsi="Times New Roman" w:cs="Times New Roman"/>
          <w:sz w:val="24"/>
          <w:szCs w:val="24"/>
        </w:rPr>
        <w:t xml:space="preserve">ученики выражают удовлетворенность </w:t>
      </w:r>
      <w:r>
        <w:rPr>
          <w:rFonts w:ascii="Times New Roman" w:eastAsia="Times New Roman" w:hAnsi="Times New Roman" w:cs="Times New Roman"/>
          <w:sz w:val="24"/>
          <w:szCs w:val="24"/>
        </w:rPr>
        <w:t>воспитательным процессом  в  ОУ</w:t>
      </w:r>
      <w:r w:rsidRPr="009B49E3">
        <w:rPr>
          <w:rFonts w:ascii="Times New Roman" w:eastAsia="Times New Roman" w:hAnsi="Times New Roman" w:cs="Times New Roman"/>
          <w:sz w:val="24"/>
          <w:szCs w:val="24"/>
        </w:rPr>
        <w:t>, что отразилось на результатах анкетирования</w:t>
      </w:r>
      <w:r>
        <w:rPr>
          <w:rFonts w:ascii="Times New Roman" w:eastAsia="Times New Roman" w:hAnsi="Times New Roman" w:cs="Times New Roman"/>
          <w:sz w:val="24"/>
          <w:szCs w:val="24"/>
        </w:rPr>
        <w:t xml:space="preserve">, </w:t>
      </w:r>
      <w:r w:rsidRPr="00447831">
        <w:rPr>
          <w:rFonts w:ascii="Times New Roman" w:eastAsia="Times New Roman" w:hAnsi="Times New Roman" w:cs="Times New Roman"/>
          <w:color w:val="222222"/>
          <w:sz w:val="24"/>
          <w:szCs w:val="24"/>
        </w:rPr>
        <w:t>проведенного</w:t>
      </w:r>
      <w:r>
        <w:rPr>
          <w:rFonts w:ascii="Times New Roman" w:eastAsia="Times New Roman" w:hAnsi="Times New Roman" w:cs="Times New Roman"/>
          <w:color w:val="222222"/>
          <w:sz w:val="24"/>
          <w:szCs w:val="24"/>
        </w:rPr>
        <w:t xml:space="preserve"> в декабре  2021года.</w:t>
      </w:r>
    </w:p>
    <w:p w:rsidR="0043587F" w:rsidRPr="008969B3" w:rsidRDefault="008969B3" w:rsidP="008969B3">
      <w:pPr>
        <w:spacing w:after="15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447831">
        <w:rPr>
          <w:rFonts w:ascii="Times New Roman" w:eastAsia="Times New Roman" w:hAnsi="Times New Roman" w:cs="Times New Roman"/>
          <w:color w:val="222222"/>
          <w:sz w:val="24"/>
          <w:szCs w:val="24"/>
        </w:rPr>
        <w:t>Вместе с тем, родители высказали пожелания по введению мероприятий в календарный план воспитательной р</w:t>
      </w:r>
      <w:r>
        <w:rPr>
          <w:rFonts w:ascii="Times New Roman" w:eastAsia="Times New Roman" w:hAnsi="Times New Roman" w:cs="Times New Roman"/>
          <w:color w:val="222222"/>
          <w:sz w:val="24"/>
          <w:szCs w:val="24"/>
        </w:rPr>
        <w:t xml:space="preserve">аботы - </w:t>
      </w:r>
      <w:r w:rsidRPr="00447831">
        <w:rPr>
          <w:rFonts w:ascii="Times New Roman" w:eastAsia="Times New Roman" w:hAnsi="Times New Roman" w:cs="Times New Roman"/>
          <w:color w:val="222222"/>
          <w:sz w:val="24"/>
          <w:szCs w:val="24"/>
        </w:rPr>
        <w:t>проводить осенние и зимние спортивные мероприятия на открытом воздухе совместно с родител</w:t>
      </w:r>
      <w:r>
        <w:rPr>
          <w:rFonts w:ascii="Times New Roman" w:eastAsia="Times New Roman" w:hAnsi="Times New Roman" w:cs="Times New Roman"/>
          <w:color w:val="222222"/>
          <w:sz w:val="24"/>
          <w:szCs w:val="24"/>
        </w:rPr>
        <w:t xml:space="preserve">ями. Предложения родителей </w:t>
      </w:r>
      <w:r w:rsidRPr="00447831">
        <w:rPr>
          <w:rFonts w:ascii="Times New Roman" w:eastAsia="Times New Roman" w:hAnsi="Times New Roman" w:cs="Times New Roman"/>
          <w:color w:val="222222"/>
          <w:sz w:val="24"/>
          <w:szCs w:val="24"/>
        </w:rPr>
        <w:t xml:space="preserve"> рассмотрены и  включены в календарный план воспитательной работы школы</w:t>
      </w:r>
      <w:r>
        <w:rPr>
          <w:rFonts w:ascii="Times New Roman" w:eastAsia="Times New Roman" w:hAnsi="Times New Roman" w:cs="Times New Roman"/>
          <w:color w:val="222222"/>
          <w:sz w:val="24"/>
          <w:szCs w:val="24"/>
        </w:rPr>
        <w:t xml:space="preserve"> и детского сада </w:t>
      </w:r>
      <w:r w:rsidRPr="00447831">
        <w:rPr>
          <w:rFonts w:ascii="Times New Roman" w:eastAsia="Times New Roman" w:hAnsi="Times New Roman" w:cs="Times New Roman"/>
          <w:color w:val="222222"/>
          <w:sz w:val="24"/>
          <w:szCs w:val="24"/>
        </w:rPr>
        <w:t xml:space="preserve"> на </w:t>
      </w:r>
      <w:r>
        <w:rPr>
          <w:rFonts w:ascii="Times New Roman" w:eastAsia="Times New Roman" w:hAnsi="Times New Roman" w:cs="Times New Roman"/>
          <w:color w:val="222222"/>
          <w:sz w:val="24"/>
          <w:szCs w:val="24"/>
        </w:rPr>
        <w:t xml:space="preserve"> второе полугодие  2022 года.</w:t>
      </w:r>
    </w:p>
    <w:p w:rsidR="000628D7" w:rsidRPr="000628D7" w:rsidRDefault="00307770" w:rsidP="000628D7">
      <w:pPr>
        <w:pStyle w:val="a3"/>
        <w:rPr>
          <w:rFonts w:ascii="Times New Roman" w:hAnsi="Times New Roman" w:cs="Times New Roman"/>
          <w:bCs/>
          <w:color w:val="000000"/>
          <w:sz w:val="24"/>
          <w:szCs w:val="24"/>
        </w:rPr>
      </w:pPr>
      <w:r>
        <w:rPr>
          <w:rFonts w:ascii="Times New Roman" w:hAnsi="Times New Roman" w:cs="Times New Roman"/>
          <w:sz w:val="24"/>
          <w:szCs w:val="24"/>
          <w:shd w:val="clear" w:color="auto" w:fill="FFFFFF"/>
        </w:rPr>
        <w:t xml:space="preserve">  </w:t>
      </w:r>
      <w:r w:rsidR="000628D7" w:rsidRPr="000628D7">
        <w:rPr>
          <w:rFonts w:ascii="Times New Roman" w:hAnsi="Times New Roman" w:cs="Times New Roman"/>
          <w:sz w:val="24"/>
          <w:szCs w:val="24"/>
        </w:rPr>
        <w:t xml:space="preserve">  В современных условиях одним из факторов повышения качества дошкольного  и начального образования является социальное  партнерство. </w:t>
      </w:r>
      <w:r w:rsidR="000628D7" w:rsidRPr="000628D7">
        <w:rPr>
          <w:rFonts w:ascii="Times New Roman" w:hAnsi="Times New Roman" w:cs="Times New Roman"/>
          <w:color w:val="FF0000"/>
          <w:sz w:val="24"/>
          <w:szCs w:val="24"/>
        </w:rPr>
        <w:t xml:space="preserve"> </w:t>
      </w:r>
      <w:r w:rsidR="000628D7" w:rsidRPr="000628D7">
        <w:rPr>
          <w:rFonts w:ascii="Times New Roman" w:hAnsi="Times New Roman" w:cs="Times New Roman"/>
          <w:sz w:val="24"/>
          <w:szCs w:val="24"/>
        </w:rPr>
        <w:t>С целью создания открытого образовательного пространства, эффективной организации образовательной деятельности, социализации детей, расширения их кругозора  школа – сад взаимодействует с социальными партнерами:  ДК «Юбилейный», ДЮСШ, ДДТ, ДШИ. Взаимодействие  с другими образовательными учреждениями  осуществляется на основе договоров.</w:t>
      </w:r>
    </w:p>
    <w:p w:rsidR="000628D7" w:rsidRPr="000628D7" w:rsidRDefault="000628D7" w:rsidP="000628D7">
      <w:pPr>
        <w:pStyle w:val="a3"/>
        <w:jc w:val="both"/>
        <w:rPr>
          <w:rFonts w:ascii="Times New Roman" w:hAnsi="Times New Roman" w:cs="Times New Roman"/>
          <w:sz w:val="24"/>
          <w:szCs w:val="24"/>
        </w:rPr>
      </w:pPr>
      <w:r w:rsidRPr="000628D7">
        <w:rPr>
          <w:rFonts w:ascii="Times New Roman" w:hAnsi="Times New Roman" w:cs="Times New Roman"/>
          <w:sz w:val="24"/>
          <w:szCs w:val="24"/>
        </w:rPr>
        <w:t xml:space="preserve">  Для расширения образовательного поля и для снижения негативного влияния социума на воспитанников и учащихся  школа- сад работала  по реализации интегрированной  модели, что позволяло наиболее полно объединить учебную и внеурочную сферы деятельности ребенка   для реализации более качественного духовного, творческого и физического развития школьника.</w:t>
      </w:r>
    </w:p>
    <w:p w:rsidR="000628D7" w:rsidRPr="000628D7" w:rsidRDefault="000628D7" w:rsidP="000628D7">
      <w:pPr>
        <w:pStyle w:val="a3"/>
        <w:jc w:val="both"/>
        <w:rPr>
          <w:rFonts w:ascii="Times New Roman" w:hAnsi="Times New Roman" w:cs="Times New Roman"/>
          <w:sz w:val="24"/>
          <w:szCs w:val="24"/>
        </w:rPr>
      </w:pPr>
      <w:r w:rsidRPr="000628D7">
        <w:rPr>
          <w:rFonts w:ascii="Times New Roman" w:hAnsi="Times New Roman" w:cs="Times New Roman"/>
          <w:sz w:val="24"/>
          <w:szCs w:val="24"/>
        </w:rPr>
        <w:lastRenderedPageBreak/>
        <w:t xml:space="preserve">    </w:t>
      </w:r>
      <w:r w:rsidR="00970996">
        <w:rPr>
          <w:rFonts w:ascii="Times New Roman" w:hAnsi="Times New Roman" w:cs="Times New Roman"/>
          <w:sz w:val="24"/>
          <w:szCs w:val="24"/>
        </w:rPr>
        <w:t>Дети посещают секции в ДЮСШ – 48 (49%),  ДК «Юбилейный – 30 (31%), ДДТ –15(15%), ДШИ – 4 (4</w:t>
      </w:r>
      <w:r w:rsidRPr="000628D7">
        <w:rPr>
          <w:rFonts w:ascii="Times New Roman" w:hAnsi="Times New Roman" w:cs="Times New Roman"/>
          <w:sz w:val="24"/>
          <w:szCs w:val="24"/>
        </w:rPr>
        <w:t>%).</w:t>
      </w:r>
    </w:p>
    <w:p w:rsidR="000628D7" w:rsidRPr="000628D7" w:rsidRDefault="000628D7" w:rsidP="000628D7">
      <w:pPr>
        <w:pStyle w:val="a3"/>
        <w:jc w:val="both"/>
        <w:rPr>
          <w:rFonts w:ascii="Times New Roman" w:hAnsi="Times New Roman" w:cs="Times New Roman"/>
          <w:sz w:val="24"/>
          <w:szCs w:val="24"/>
        </w:rPr>
      </w:pPr>
    </w:p>
    <w:p w:rsidR="000628D7" w:rsidRPr="000628D7" w:rsidRDefault="000628D7" w:rsidP="000628D7">
      <w:pPr>
        <w:pStyle w:val="a3"/>
        <w:jc w:val="both"/>
        <w:rPr>
          <w:rFonts w:ascii="Times New Roman" w:hAnsi="Times New Roman" w:cs="Times New Roman"/>
          <w:sz w:val="24"/>
          <w:szCs w:val="24"/>
        </w:rPr>
      </w:pPr>
      <w:r w:rsidRPr="000628D7">
        <w:rPr>
          <w:rFonts w:ascii="Times New Roman" w:hAnsi="Times New Roman" w:cs="Times New Roman"/>
          <w:noProof/>
          <w:sz w:val="24"/>
          <w:szCs w:val="24"/>
        </w:rPr>
        <w:drawing>
          <wp:inline distT="0" distB="0" distL="0" distR="0">
            <wp:extent cx="5715000" cy="17049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28D7" w:rsidRPr="000628D7" w:rsidRDefault="000628D7" w:rsidP="000628D7">
      <w:pPr>
        <w:pStyle w:val="a3"/>
        <w:jc w:val="both"/>
        <w:rPr>
          <w:rFonts w:ascii="Times New Roman" w:hAnsi="Times New Roman" w:cs="Times New Roman"/>
          <w:sz w:val="24"/>
          <w:szCs w:val="24"/>
        </w:rPr>
      </w:pPr>
    </w:p>
    <w:p w:rsidR="000628D7" w:rsidRPr="000628D7" w:rsidRDefault="00970996" w:rsidP="000628D7">
      <w:pPr>
        <w:pStyle w:val="a3"/>
        <w:jc w:val="both"/>
        <w:rPr>
          <w:rFonts w:ascii="Times New Roman" w:hAnsi="Times New Roman" w:cs="Times New Roman"/>
          <w:sz w:val="24"/>
          <w:szCs w:val="24"/>
        </w:rPr>
      </w:pPr>
      <w:r>
        <w:rPr>
          <w:rFonts w:ascii="Times New Roman" w:hAnsi="Times New Roman" w:cs="Times New Roman"/>
          <w:sz w:val="24"/>
          <w:szCs w:val="24"/>
        </w:rPr>
        <w:t xml:space="preserve"> Охват учащихся составляет - 87</w:t>
      </w:r>
      <w:r w:rsidR="000628D7" w:rsidRPr="000628D7">
        <w:rPr>
          <w:rFonts w:ascii="Times New Roman" w:hAnsi="Times New Roman" w:cs="Times New Roman"/>
          <w:sz w:val="24"/>
          <w:szCs w:val="24"/>
        </w:rPr>
        <w:t xml:space="preserve">%. </w:t>
      </w:r>
    </w:p>
    <w:p w:rsidR="000628D7" w:rsidRPr="000628D7" w:rsidRDefault="000628D7" w:rsidP="000628D7">
      <w:pPr>
        <w:widowControl w:val="0"/>
        <w:suppressAutoHyphens/>
        <w:spacing w:after="0" w:line="240" w:lineRule="auto"/>
        <w:jc w:val="both"/>
        <w:rPr>
          <w:rFonts w:ascii="Times New Roman" w:hAnsi="Times New Roman" w:cs="Times New Roman"/>
          <w:b/>
          <w:sz w:val="24"/>
          <w:szCs w:val="24"/>
        </w:rPr>
      </w:pPr>
      <w:r w:rsidRPr="000628D7">
        <w:rPr>
          <w:rFonts w:ascii="Times New Roman" w:hAnsi="Times New Roman" w:cs="Times New Roman"/>
          <w:sz w:val="24"/>
          <w:szCs w:val="24"/>
        </w:rPr>
        <w:t xml:space="preserve">   </w:t>
      </w:r>
      <w:r w:rsidRPr="000628D7">
        <w:rPr>
          <w:rFonts w:ascii="Times New Roman" w:hAnsi="Times New Roman" w:cs="Times New Roman"/>
          <w:bCs/>
          <w:sz w:val="24"/>
          <w:szCs w:val="24"/>
        </w:rPr>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w:t>
      </w:r>
    </w:p>
    <w:p w:rsidR="000628D7" w:rsidRPr="000628D7" w:rsidRDefault="000628D7" w:rsidP="000628D7">
      <w:pPr>
        <w:pStyle w:val="a3"/>
        <w:rPr>
          <w:rFonts w:ascii="Times New Roman" w:hAnsi="Times New Roman" w:cs="Times New Roman"/>
          <w:bCs/>
          <w:color w:val="000000"/>
          <w:sz w:val="24"/>
          <w:szCs w:val="24"/>
        </w:rPr>
      </w:pPr>
      <w:r w:rsidRPr="000628D7">
        <w:rPr>
          <w:rFonts w:ascii="Times New Roman" w:hAnsi="Times New Roman" w:cs="Times New Roman"/>
          <w:sz w:val="24"/>
          <w:szCs w:val="24"/>
        </w:rPr>
        <w:t xml:space="preserve">  </w:t>
      </w:r>
    </w:p>
    <w:p w:rsidR="000628D7" w:rsidRPr="000628D7" w:rsidRDefault="000628D7" w:rsidP="000628D7">
      <w:pPr>
        <w:pStyle w:val="a3"/>
        <w:jc w:val="both"/>
        <w:rPr>
          <w:rFonts w:ascii="Times New Roman" w:hAnsi="Times New Roman" w:cs="Times New Roman"/>
          <w:color w:val="000000"/>
          <w:sz w:val="24"/>
          <w:szCs w:val="24"/>
        </w:rPr>
      </w:pPr>
      <w:r w:rsidRPr="000628D7">
        <w:rPr>
          <w:rFonts w:ascii="Times New Roman" w:hAnsi="Times New Roman" w:cs="Times New Roman"/>
          <w:sz w:val="24"/>
          <w:szCs w:val="24"/>
        </w:rPr>
        <w:t>   </w:t>
      </w:r>
      <w:r w:rsidRPr="000628D7">
        <w:rPr>
          <w:rFonts w:ascii="Times New Roman" w:hAnsi="Times New Roman" w:cs="Times New Roman"/>
          <w:color w:val="000000"/>
          <w:sz w:val="24"/>
          <w:szCs w:val="24"/>
        </w:rPr>
        <w:t>В прошедшем году прошли мероприятия  патриотической  направленности.   В основе всех мероприятий – совместная творческая деятельность педагогов, детей и их родителей по различным направлениям:</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Воспитательная</w:t>
      </w:r>
      <w:r w:rsidR="00970996">
        <w:rPr>
          <w:rFonts w:ascii="Times New Roman" w:hAnsi="Times New Roman" w:cs="Times New Roman"/>
          <w:color w:val="000000"/>
          <w:sz w:val="24"/>
          <w:szCs w:val="24"/>
        </w:rPr>
        <w:t xml:space="preserve"> </w:t>
      </w:r>
      <w:r w:rsidRPr="000628D7">
        <w:rPr>
          <w:rFonts w:ascii="Times New Roman" w:hAnsi="Times New Roman" w:cs="Times New Roman"/>
          <w:color w:val="000000"/>
          <w:sz w:val="24"/>
          <w:szCs w:val="24"/>
        </w:rPr>
        <w:t xml:space="preserve"> работа  реализуются через традиционные  и  нестандартные формы: экскурсии,  акции, игры, путешествия, презентации,  выставки,  конкурсы.</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Регулярная работа велась по пропаганде правил дорожного движения и профилактике дорожного травматизма, по противопожарной безопасности.</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В учреждении  поддерживаются традиции: «День знаний», «Турслет», «День здоровья»,</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«Осенняя ярмарка», «Мастерская Деда Мороза»,  «День защитников Отечества», «Мамин День», «Последний звонок», «Проводы зимы»,  «День открытых дверей».</w:t>
      </w:r>
    </w:p>
    <w:p w:rsidR="000628D7" w:rsidRPr="000628D7" w:rsidRDefault="000628D7" w:rsidP="000628D7">
      <w:pPr>
        <w:pStyle w:val="a3"/>
        <w:rPr>
          <w:rFonts w:ascii="Times New Roman" w:hAnsi="Times New Roman" w:cs="Times New Roman"/>
          <w:color w:val="000000"/>
          <w:sz w:val="24"/>
          <w:szCs w:val="24"/>
        </w:rPr>
      </w:pP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В образовательном учреждении создана и работает  детская  общественная организация «Лучик».</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Цель:  создание условий для творческой и общественной самореализации личности младших школьников.</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Задачи: </w:t>
      </w:r>
    </w:p>
    <w:p w:rsidR="000628D7" w:rsidRPr="000628D7" w:rsidRDefault="000628D7" w:rsidP="000628D7">
      <w:pPr>
        <w:pStyle w:val="a3"/>
        <w:numPr>
          <w:ilvl w:val="0"/>
          <w:numId w:val="17"/>
        </w:numPr>
        <w:rPr>
          <w:rFonts w:ascii="Times New Roman" w:hAnsi="Times New Roman" w:cs="Times New Roman"/>
          <w:sz w:val="24"/>
          <w:szCs w:val="24"/>
        </w:rPr>
      </w:pPr>
      <w:r w:rsidRPr="000628D7">
        <w:rPr>
          <w:rFonts w:ascii="Times New Roman" w:hAnsi="Times New Roman" w:cs="Times New Roman"/>
          <w:sz w:val="24"/>
          <w:szCs w:val="24"/>
        </w:rPr>
        <w:t>активное вовлечение младших школьников в разнообразную деятельность,</w:t>
      </w:r>
    </w:p>
    <w:p w:rsidR="000628D7" w:rsidRPr="000628D7" w:rsidRDefault="000628D7" w:rsidP="000628D7">
      <w:pPr>
        <w:pStyle w:val="a3"/>
        <w:numPr>
          <w:ilvl w:val="0"/>
          <w:numId w:val="17"/>
        </w:numPr>
        <w:rPr>
          <w:rFonts w:ascii="Times New Roman" w:hAnsi="Times New Roman" w:cs="Times New Roman"/>
          <w:sz w:val="24"/>
          <w:szCs w:val="24"/>
        </w:rPr>
      </w:pPr>
      <w:r w:rsidRPr="000628D7">
        <w:rPr>
          <w:rFonts w:ascii="Times New Roman" w:hAnsi="Times New Roman" w:cs="Times New Roman"/>
          <w:sz w:val="24"/>
          <w:szCs w:val="24"/>
        </w:rPr>
        <w:t xml:space="preserve">развитие  индивидуальных качеств  ребят через  различные формы внеклассной и внеурочной деятельности  обучение младших школьников элементам управленческой деятельности защита прав и выражение интересов учащихся развитие и сохранение школьных   традиций. </w:t>
      </w:r>
    </w:p>
    <w:p w:rsidR="000628D7" w:rsidRPr="000628D7" w:rsidRDefault="000628D7" w:rsidP="000628D7">
      <w:pPr>
        <w:pStyle w:val="a3"/>
        <w:rPr>
          <w:rFonts w:ascii="Times New Roman" w:hAnsi="Times New Roman" w:cs="Times New Roman"/>
          <w:bCs/>
          <w:sz w:val="24"/>
          <w:szCs w:val="24"/>
        </w:rPr>
      </w:pPr>
      <w:r w:rsidRPr="000628D7">
        <w:rPr>
          <w:rFonts w:ascii="Times New Roman" w:hAnsi="Times New Roman" w:cs="Times New Roman"/>
          <w:sz w:val="24"/>
          <w:szCs w:val="24"/>
        </w:rPr>
        <w:t xml:space="preserve">    В </w:t>
      </w:r>
      <w:r w:rsidRPr="000628D7">
        <w:rPr>
          <w:rFonts w:ascii="Times New Roman" w:hAnsi="Times New Roman" w:cs="Times New Roman"/>
          <w:bCs/>
          <w:sz w:val="24"/>
          <w:szCs w:val="24"/>
        </w:rPr>
        <w:t xml:space="preserve"> рамках работы летнего оздоровительного  лагеря «Лучик» мероприятия  проводились согласно программе «Чудеса»</w:t>
      </w:r>
    </w:p>
    <w:p w:rsidR="000628D7" w:rsidRPr="000628D7" w:rsidRDefault="000628D7" w:rsidP="000628D7">
      <w:pPr>
        <w:pStyle w:val="a3"/>
        <w:rPr>
          <w:rFonts w:ascii="Times New Roman" w:eastAsiaTheme="minorHAnsi" w:hAnsi="Times New Roman" w:cs="Times New Roman"/>
          <w:b/>
          <w:sz w:val="24"/>
          <w:szCs w:val="24"/>
          <w:lang w:eastAsia="en-US"/>
        </w:rPr>
      </w:pPr>
      <w:r w:rsidRPr="000628D7">
        <w:rPr>
          <w:rFonts w:ascii="Times New Roman" w:hAnsi="Times New Roman" w:cs="Times New Roman"/>
          <w:sz w:val="24"/>
          <w:szCs w:val="24"/>
        </w:rPr>
        <w:t xml:space="preserve"> </w:t>
      </w:r>
      <w:r w:rsidRPr="000628D7">
        <w:rPr>
          <w:rFonts w:ascii="Times New Roman" w:hAnsi="Times New Roman" w:cs="Times New Roman"/>
          <w:b/>
          <w:sz w:val="24"/>
          <w:szCs w:val="24"/>
        </w:rPr>
        <w:t>Цель:</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Способствовать развитию творческих способностей детей путём сообщения им дополнительных знаний о технологиях изготовления и дизайне изделий, о соотношении цвета и свойствах используемых материалов.</w:t>
      </w:r>
    </w:p>
    <w:p w:rsidR="000628D7" w:rsidRPr="000628D7" w:rsidRDefault="000628D7" w:rsidP="000628D7">
      <w:pPr>
        <w:pStyle w:val="a3"/>
        <w:rPr>
          <w:rFonts w:ascii="Times New Roman" w:eastAsiaTheme="minorHAnsi" w:hAnsi="Times New Roman" w:cs="Times New Roman"/>
          <w:b/>
          <w:sz w:val="24"/>
          <w:szCs w:val="24"/>
          <w:lang w:eastAsia="en-US"/>
        </w:rPr>
      </w:pPr>
      <w:r w:rsidRPr="000628D7">
        <w:rPr>
          <w:rFonts w:ascii="Times New Roman" w:eastAsiaTheme="minorHAnsi" w:hAnsi="Times New Roman" w:cs="Times New Roman"/>
          <w:b/>
          <w:sz w:val="24"/>
          <w:szCs w:val="24"/>
          <w:lang w:eastAsia="en-US"/>
        </w:rPr>
        <w:t>Задачи:</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1.Образовательные:</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обучить технологии изготовления сувениров, поделок, формируя умения применять различные технологические приёмы при создании изделий и их дизайне;</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познакомить с основными понятиями в декоративно-прикладном творчестве: «цветовой круг», «родственные цвета», «контрастные цвета», «панно», «декорация», «аппликация» и т.д.;</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lastRenderedPageBreak/>
        <w:t>- формировать и совершенствовать навыки работы с различными инструментами и материалами.</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2.  Развивающие:</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развивать пространственное и образное мышление;</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способствовать развитию познавательного интереса обучающихся в области декоративно - прикладного искусства;</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формировать способность к самостоятельному выражению своих идей в процессе работы;</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способствовать развитию мелкой моторики рук в целях положительного влияния на интеллект и психику ребёнка.</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3. Воспитательные:</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воспитывать любовь к труду, ответственность за результат;</w:t>
      </w:r>
    </w:p>
    <w:p w:rsidR="000628D7" w:rsidRPr="000628D7" w:rsidRDefault="000628D7" w:rsidP="000628D7">
      <w:pPr>
        <w:pStyle w:val="a3"/>
        <w:rPr>
          <w:rFonts w:ascii="Times New Roman" w:eastAsiaTheme="minorHAnsi" w:hAnsi="Times New Roman" w:cs="Times New Roman"/>
          <w:sz w:val="24"/>
          <w:szCs w:val="24"/>
          <w:lang w:eastAsia="en-US"/>
        </w:rPr>
      </w:pPr>
      <w:r w:rsidRPr="000628D7">
        <w:rPr>
          <w:rFonts w:ascii="Times New Roman" w:eastAsiaTheme="minorHAnsi" w:hAnsi="Times New Roman" w:cs="Times New Roman"/>
          <w:sz w:val="24"/>
          <w:szCs w:val="24"/>
          <w:lang w:eastAsia="en-US"/>
        </w:rPr>
        <w:t>- помочь ребёнку почувствовать себя умелым и талантливым;</w:t>
      </w:r>
    </w:p>
    <w:p w:rsidR="000628D7" w:rsidRPr="000628D7" w:rsidRDefault="000628D7" w:rsidP="000628D7">
      <w:pPr>
        <w:pStyle w:val="a3"/>
        <w:rPr>
          <w:rFonts w:ascii="Times New Roman" w:hAnsi="Times New Roman" w:cs="Times New Roman"/>
          <w:bCs/>
          <w:sz w:val="24"/>
          <w:szCs w:val="24"/>
        </w:rPr>
      </w:pPr>
      <w:r w:rsidRPr="000628D7">
        <w:rPr>
          <w:rFonts w:ascii="Times New Roman" w:eastAsiaTheme="minorHAnsi" w:hAnsi="Times New Roman" w:cs="Times New Roman"/>
          <w:sz w:val="24"/>
          <w:szCs w:val="24"/>
          <w:lang w:eastAsia="en-US"/>
        </w:rPr>
        <w:t>- формировать дружеские отношения между членами творческой группы, основанные на сотрудничестве, сотворчестве</w:t>
      </w:r>
    </w:p>
    <w:p w:rsidR="000628D7" w:rsidRPr="000628D7" w:rsidRDefault="000628D7" w:rsidP="000628D7">
      <w:pPr>
        <w:pStyle w:val="a3"/>
        <w:ind w:left="720"/>
        <w:rPr>
          <w:rFonts w:ascii="Times New Roman" w:hAnsi="Times New Roman" w:cs="Times New Roman"/>
          <w:bCs/>
          <w:sz w:val="24"/>
          <w:szCs w:val="24"/>
        </w:rPr>
      </w:pPr>
    </w:p>
    <w:p w:rsidR="000628D7" w:rsidRPr="000628D7" w:rsidRDefault="000628D7" w:rsidP="000628D7">
      <w:pPr>
        <w:pStyle w:val="a3"/>
        <w:rPr>
          <w:rFonts w:ascii="Times New Roman" w:hAnsi="Times New Roman" w:cs="Times New Roman"/>
          <w:bCs/>
          <w:iCs/>
          <w:color w:val="000000"/>
          <w:sz w:val="24"/>
          <w:szCs w:val="24"/>
        </w:rPr>
      </w:pPr>
      <w:r w:rsidRPr="000628D7">
        <w:rPr>
          <w:rFonts w:ascii="Times New Roman" w:hAnsi="Times New Roman" w:cs="Times New Roman"/>
          <w:bCs/>
          <w:iCs/>
          <w:color w:val="000000"/>
          <w:sz w:val="24"/>
          <w:szCs w:val="24"/>
        </w:rPr>
        <w:t xml:space="preserve">    Основными направлениями являются  духовно - нравственное и патриотическое.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Основы самоуправления в </w:t>
      </w:r>
      <w:r w:rsidRPr="000628D7">
        <w:rPr>
          <w:rStyle w:val="gogofoundword"/>
          <w:rFonts w:ascii="Times New Roman" w:hAnsi="Times New Roman"/>
          <w:color w:val="000000"/>
          <w:sz w:val="24"/>
          <w:szCs w:val="24"/>
        </w:rPr>
        <w:t>начальной школе</w:t>
      </w:r>
      <w:r w:rsidRPr="000628D7">
        <w:rPr>
          <w:rFonts w:ascii="Times New Roman" w:hAnsi="Times New Roman" w:cs="Times New Roman"/>
          <w:color w:val="000000"/>
          <w:sz w:val="24"/>
          <w:szCs w:val="24"/>
        </w:rPr>
        <w:t xml:space="preserve"> строятся так, чтобы в среднем и старшем звене дети могли самостоятельно решать многие вопросы, возникающие в школьной жизни.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Традиционными стали  акции: </w:t>
      </w:r>
    </w:p>
    <w:p w:rsidR="000628D7" w:rsidRPr="000628D7" w:rsidRDefault="000628D7" w:rsidP="000628D7">
      <w:pPr>
        <w:pStyle w:val="a3"/>
        <w:numPr>
          <w:ilvl w:val="0"/>
          <w:numId w:val="19"/>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«Письмо солдату» (готовили подарки для военнослужащих,  письма, рисунки), </w:t>
      </w:r>
    </w:p>
    <w:p w:rsidR="000628D7" w:rsidRPr="000628D7" w:rsidRDefault="000628D7" w:rsidP="000628D7">
      <w:pPr>
        <w:pStyle w:val="a3"/>
        <w:numPr>
          <w:ilvl w:val="0"/>
          <w:numId w:val="19"/>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«День матери» (цветы, подарки своими руками для мам, концерт), </w:t>
      </w:r>
    </w:p>
    <w:p w:rsidR="000628D7" w:rsidRPr="000628D7" w:rsidRDefault="000628D7" w:rsidP="000628D7">
      <w:pPr>
        <w:pStyle w:val="a3"/>
        <w:numPr>
          <w:ilvl w:val="0"/>
          <w:numId w:val="19"/>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«День отца» (спортивный конкурс),</w:t>
      </w:r>
    </w:p>
    <w:p w:rsidR="000628D7" w:rsidRPr="000628D7" w:rsidRDefault="000628D7" w:rsidP="000628D7">
      <w:pPr>
        <w:pStyle w:val="a3"/>
        <w:numPr>
          <w:ilvl w:val="0"/>
          <w:numId w:val="19"/>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«Покормите птиц зимой» (изготовление кормушек), </w:t>
      </w:r>
    </w:p>
    <w:p w:rsidR="000628D7" w:rsidRPr="000628D7" w:rsidRDefault="000628D7" w:rsidP="000628D7">
      <w:pPr>
        <w:pStyle w:val="a3"/>
        <w:numPr>
          <w:ilvl w:val="0"/>
          <w:numId w:val="19"/>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«Сохраним ёлочку»  (конкурс елочек - изготовленных из разных материалов»</w:t>
      </w:r>
    </w:p>
    <w:p w:rsidR="000628D7" w:rsidRPr="000628D7" w:rsidRDefault="000628D7" w:rsidP="000628D7">
      <w:pPr>
        <w:pStyle w:val="a3"/>
        <w:rPr>
          <w:rFonts w:ascii="Times New Roman" w:hAnsi="Times New Roman" w:cs="Times New Roman"/>
          <w:color w:val="000000"/>
          <w:sz w:val="24"/>
          <w:szCs w:val="24"/>
        </w:rPr>
      </w:pP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Проведены встречи с интересными людьми города, работниками городской библиотеки, работниками ДДТ, ДШИ. </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color w:val="000000"/>
          <w:sz w:val="24"/>
          <w:szCs w:val="24"/>
        </w:rPr>
        <w:t xml:space="preserve">   Проведение экскурсий было организовано как очно, так  в дистанционном режиме в  пожарную часть, </w:t>
      </w:r>
      <w:r w:rsidR="00970996">
        <w:rPr>
          <w:rFonts w:ascii="Times New Roman" w:hAnsi="Times New Roman" w:cs="Times New Roman"/>
          <w:sz w:val="24"/>
          <w:szCs w:val="24"/>
        </w:rPr>
        <w:t xml:space="preserve"> в  музей, городскую библиотеку, </w:t>
      </w:r>
      <w:r w:rsidRPr="000628D7">
        <w:rPr>
          <w:rFonts w:ascii="Times New Roman" w:hAnsi="Times New Roman" w:cs="Times New Roman"/>
          <w:sz w:val="24"/>
          <w:szCs w:val="24"/>
        </w:rPr>
        <w:t>в Танхой.</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Ребята ДО «Лучик» проверяли  сохранность учебников, маршрутные листы учащихся школы, школьную форму; оказывали шефскую помощь дошкольникам:  показывали кукольный театр,  инсценировали  сказки</w:t>
      </w:r>
      <w:r w:rsidRPr="000628D7">
        <w:rPr>
          <w:rFonts w:ascii="Times New Roman" w:hAnsi="Times New Roman" w:cs="Times New Roman"/>
          <w:sz w:val="24"/>
          <w:szCs w:val="24"/>
        </w:rPr>
        <w:t>, изготавливали</w:t>
      </w:r>
      <w:r w:rsidRPr="000628D7">
        <w:rPr>
          <w:rFonts w:ascii="Times New Roman" w:hAnsi="Times New Roman" w:cs="Times New Roman"/>
          <w:color w:val="000000"/>
          <w:sz w:val="24"/>
          <w:szCs w:val="24"/>
        </w:rPr>
        <w:t xml:space="preserve"> своими руками книжки-малышки, участвовали в утренниках и праздниках.</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Учащиеся-члены ДО «Лучик» принимали участие в подготовке и проведении  всех школьных и  городских  праздников, конкурсов. Традиционным стало вручение детьми цветов ветеранам ВОВ в городском празднике  9 мая и участие в районном конкурсе «Смуглянка».</w:t>
      </w:r>
    </w:p>
    <w:p w:rsidR="000628D7" w:rsidRPr="000628D7" w:rsidRDefault="000628D7" w:rsidP="000628D7">
      <w:pPr>
        <w:pStyle w:val="a3"/>
        <w:rPr>
          <w:rFonts w:ascii="Times New Roman" w:hAnsi="Times New Roman" w:cs="Times New Roman"/>
          <w:color w:val="000000"/>
          <w:sz w:val="24"/>
          <w:szCs w:val="24"/>
        </w:rPr>
      </w:pPr>
    </w:p>
    <w:p w:rsidR="000628D7" w:rsidRPr="00970996" w:rsidRDefault="000628D7" w:rsidP="000628D7">
      <w:pPr>
        <w:pStyle w:val="a3"/>
        <w:rPr>
          <w:rStyle w:val="aa"/>
          <w:rFonts w:ascii="Times New Roman" w:hAnsi="Times New Roman" w:cs="Times New Roman"/>
          <w:b w:val="0"/>
          <w:color w:val="000000"/>
          <w:sz w:val="24"/>
          <w:szCs w:val="24"/>
        </w:rPr>
      </w:pPr>
      <w:r w:rsidRPr="000628D7">
        <w:rPr>
          <w:rFonts w:ascii="Times New Roman" w:hAnsi="Times New Roman" w:cs="Times New Roman"/>
          <w:color w:val="000000"/>
          <w:sz w:val="24"/>
          <w:szCs w:val="24"/>
        </w:rPr>
        <w:t xml:space="preserve">   Особое внимание в системе воспитательной работы уделяется</w:t>
      </w:r>
      <w:r w:rsidRPr="000628D7">
        <w:rPr>
          <w:rStyle w:val="apple-converted-space"/>
          <w:rFonts w:ascii="Times New Roman" w:eastAsia="Calibri" w:hAnsi="Times New Roman"/>
          <w:color w:val="000000"/>
          <w:sz w:val="24"/>
          <w:szCs w:val="24"/>
        </w:rPr>
        <w:t> </w:t>
      </w:r>
      <w:r w:rsidRPr="00970996">
        <w:rPr>
          <w:rStyle w:val="aa"/>
          <w:rFonts w:ascii="Times New Roman" w:hAnsi="Times New Roman" w:cs="Times New Roman"/>
          <w:b w:val="0"/>
          <w:color w:val="000000"/>
          <w:sz w:val="24"/>
          <w:szCs w:val="24"/>
        </w:rPr>
        <w:t>профилактике правонарушений, безнадзорности, пропаганде здорового образа жизни  воспитанников и обучающихся.</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color w:val="FF0000"/>
          <w:sz w:val="24"/>
          <w:szCs w:val="24"/>
        </w:rPr>
        <w:t xml:space="preserve">   </w:t>
      </w:r>
      <w:r w:rsidRPr="000628D7">
        <w:rPr>
          <w:rFonts w:ascii="Times New Roman" w:hAnsi="Times New Roman" w:cs="Times New Roman"/>
          <w:sz w:val="24"/>
          <w:szCs w:val="24"/>
        </w:rPr>
        <w:t>С  целью взаимодействия педагогов и родителей, классными руководителями проводились рейды по квартирам</w:t>
      </w:r>
      <w:r w:rsidRPr="000628D7">
        <w:rPr>
          <w:rFonts w:ascii="Times New Roman" w:hAnsi="Times New Roman" w:cs="Times New Roman"/>
          <w:color w:val="FF0000"/>
          <w:sz w:val="24"/>
          <w:szCs w:val="24"/>
        </w:rPr>
        <w:t xml:space="preserve"> </w:t>
      </w:r>
      <w:r w:rsidRPr="000628D7">
        <w:rPr>
          <w:rFonts w:ascii="Times New Roman" w:hAnsi="Times New Roman" w:cs="Times New Roman"/>
          <w:sz w:val="24"/>
          <w:szCs w:val="24"/>
        </w:rPr>
        <w:t xml:space="preserve"> (по мере необходимости).</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Учащихся, состоящих на профилактическом учете – нет. </w:t>
      </w:r>
    </w:p>
    <w:p w:rsidR="000628D7" w:rsidRPr="000628D7" w:rsidRDefault="000628D7" w:rsidP="000628D7">
      <w:pPr>
        <w:pStyle w:val="a3"/>
        <w:rPr>
          <w:rFonts w:ascii="Times New Roman" w:hAnsi="Times New Roman" w:cs="Times New Roman"/>
          <w:sz w:val="24"/>
          <w:szCs w:val="24"/>
        </w:rPr>
      </w:pP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Классные руководители вели регулярную работу по посещаемости уроков  учащимися.  За год не было отмечено особых нарушений. </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В учреждении  есть социально – неблагополучные семьи, с которыми также проводилась профилактическая работа: беседы, посещение на дому.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Задача, поставленная на год  по </w:t>
      </w:r>
      <w:r w:rsidRPr="000628D7">
        <w:rPr>
          <w:rFonts w:ascii="Times New Roman" w:hAnsi="Times New Roman" w:cs="Times New Roman"/>
          <w:sz w:val="24"/>
          <w:szCs w:val="24"/>
        </w:rPr>
        <w:t>расширению форм работы с семьей – как способ заинтересованного участия родителей в педагогическом процессе ОУ</w:t>
      </w:r>
      <w:r w:rsidRPr="000628D7">
        <w:rPr>
          <w:rFonts w:ascii="Times New Roman" w:hAnsi="Times New Roman" w:cs="Times New Roman"/>
          <w:color w:val="000000"/>
          <w:sz w:val="24"/>
          <w:szCs w:val="24"/>
        </w:rPr>
        <w:t xml:space="preserve">  решалась  через родительские собрания, беседы, конференции.</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Формы проведения родительских собраний: лектории, беседы,  консультации, семинары.</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lastRenderedPageBreak/>
        <w:t xml:space="preserve">Родителей  интересовали как традиционные вопросы, так и новые в воспитательной работе: </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адаптация первоклассников;</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формирование, сплочение дружного коллектива;</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-обучение детей с применением дистанционных технологий;</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организация  режима дня,  улучшение успеваемости;   </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профилактика социально-негативных явлений.</w:t>
      </w:r>
    </w:p>
    <w:p w:rsidR="000628D7" w:rsidRPr="000628D7" w:rsidRDefault="000628D7" w:rsidP="000628D7">
      <w:pPr>
        <w:pStyle w:val="a3"/>
        <w:rPr>
          <w:rFonts w:ascii="Times New Roman" w:hAnsi="Times New Roman" w:cs="Times New Roman"/>
          <w:sz w:val="24"/>
          <w:szCs w:val="24"/>
        </w:rPr>
      </w:pP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Родители являются помощниками классных руководителей и воспитателей в организации походов, праздничных утренников, выпускных вечеров.</w:t>
      </w:r>
      <w:r w:rsidRPr="000628D7">
        <w:rPr>
          <w:rStyle w:val="apple-converted-space"/>
          <w:rFonts w:ascii="Times New Roman" w:eastAsia="Calibri" w:hAnsi="Times New Roman"/>
          <w:color w:val="000000"/>
          <w:sz w:val="24"/>
          <w:szCs w:val="24"/>
        </w:rPr>
        <w:t xml:space="preserve"> Ведётся </w:t>
      </w:r>
      <w:r w:rsidRPr="000628D7">
        <w:rPr>
          <w:rFonts w:ascii="Times New Roman" w:hAnsi="Times New Roman" w:cs="Times New Roman"/>
          <w:color w:val="000000"/>
          <w:sz w:val="24"/>
          <w:szCs w:val="24"/>
        </w:rPr>
        <w:t xml:space="preserve">посещение семей – опекунов, семей воспитанников и обучающихся, состоящих на разных видах учета, неблагополучных семей.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Традиционной стала  общешкольная родительская конференция.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Участие в общественной жизни:</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-Участие в мероприятиях ко Дню Победы.</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-Спортивные соревнования ( городские, районные).</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-Музыкальные и творческие конкурсы (всероссийские, городские, районные). </w:t>
      </w:r>
    </w:p>
    <w:p w:rsidR="000628D7" w:rsidRPr="000628D7" w:rsidRDefault="000628D7" w:rsidP="000628D7">
      <w:pPr>
        <w:pStyle w:val="a3"/>
        <w:rPr>
          <w:rFonts w:ascii="Times New Roman" w:hAnsi="Times New Roman" w:cs="Times New Roman"/>
          <w:color w:val="000000"/>
          <w:sz w:val="24"/>
          <w:szCs w:val="24"/>
        </w:rPr>
      </w:pP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Оценка работы классных руководителей показала, что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предъявлялись большинством классных руководителей.   </w:t>
      </w:r>
    </w:p>
    <w:p w:rsidR="000628D7" w:rsidRPr="000628D7" w:rsidRDefault="000628D7" w:rsidP="000628D7">
      <w:pPr>
        <w:pStyle w:val="a3"/>
        <w:rPr>
          <w:rFonts w:ascii="Times New Roman" w:hAnsi="Times New Roman" w:cs="Times New Roman"/>
          <w:color w:val="000000"/>
          <w:sz w:val="24"/>
          <w:szCs w:val="24"/>
        </w:rPr>
      </w:pPr>
      <w:r w:rsidRPr="000628D7">
        <w:rPr>
          <w:rFonts w:ascii="Times New Roman" w:hAnsi="Times New Roman" w:cs="Times New Roman"/>
          <w:color w:val="000000"/>
          <w:sz w:val="24"/>
          <w:szCs w:val="24"/>
        </w:rPr>
        <w:t xml:space="preserve">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учебно-воспитательного процесса школы, что способствует:</w:t>
      </w:r>
    </w:p>
    <w:p w:rsidR="000628D7" w:rsidRPr="000628D7" w:rsidRDefault="000628D7" w:rsidP="000628D7">
      <w:pPr>
        <w:pStyle w:val="a3"/>
        <w:numPr>
          <w:ilvl w:val="0"/>
          <w:numId w:val="20"/>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повышению уровня общительности каждого в отдельности;</w:t>
      </w:r>
    </w:p>
    <w:p w:rsidR="000628D7" w:rsidRPr="000628D7" w:rsidRDefault="000628D7" w:rsidP="000628D7">
      <w:pPr>
        <w:pStyle w:val="a3"/>
        <w:numPr>
          <w:ilvl w:val="0"/>
          <w:numId w:val="20"/>
        </w:numPr>
        <w:rPr>
          <w:rFonts w:ascii="Times New Roman" w:hAnsi="Times New Roman" w:cs="Times New Roman"/>
          <w:color w:val="000000"/>
          <w:sz w:val="24"/>
          <w:szCs w:val="24"/>
        </w:rPr>
      </w:pPr>
      <w:r w:rsidRPr="000628D7">
        <w:rPr>
          <w:rFonts w:ascii="Times New Roman" w:hAnsi="Times New Roman" w:cs="Times New Roman"/>
          <w:color w:val="000000"/>
          <w:sz w:val="24"/>
          <w:szCs w:val="24"/>
        </w:rPr>
        <w:t>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 xml:space="preserve"> Для разгрузки учителей  необходимо принять учителя для работы в группе продлённого дня. Для решения кадрового вопроса  систематически подаётся вакансия. С целью повышения ответственности родителей за  воспитание  детей педагогам рекомендовано разнообразить формы работы взаимодействия  с ними.</w:t>
      </w:r>
    </w:p>
    <w:p w:rsidR="000628D7" w:rsidRPr="000628D7" w:rsidRDefault="000628D7" w:rsidP="000628D7">
      <w:pPr>
        <w:widowControl w:val="0"/>
        <w:suppressAutoHyphens/>
        <w:spacing w:after="0" w:line="240" w:lineRule="auto"/>
        <w:jc w:val="both"/>
        <w:rPr>
          <w:rFonts w:ascii="Times New Roman" w:hAnsi="Times New Roman" w:cs="Times New Roman"/>
          <w:bCs/>
          <w:sz w:val="24"/>
          <w:szCs w:val="24"/>
        </w:rPr>
      </w:pPr>
      <w:r w:rsidRPr="000628D7">
        <w:rPr>
          <w:rFonts w:ascii="Times New Roman" w:hAnsi="Times New Roman" w:cs="Times New Roman"/>
          <w:bCs/>
          <w:sz w:val="24"/>
          <w:szCs w:val="24"/>
        </w:rPr>
        <w:t xml:space="preserve">         </w:t>
      </w:r>
    </w:p>
    <w:p w:rsidR="000628D7" w:rsidRPr="00146979" w:rsidRDefault="0006569C" w:rsidP="00146979">
      <w:pPr>
        <w:pStyle w:val="a3"/>
        <w:jc w:val="center"/>
        <w:rPr>
          <w:rFonts w:ascii="Times New Roman" w:hAnsi="Times New Roman" w:cs="Times New Roman"/>
          <w:b/>
          <w:sz w:val="24"/>
          <w:szCs w:val="24"/>
        </w:rPr>
      </w:pPr>
      <w:r w:rsidRPr="00146979">
        <w:rPr>
          <w:rFonts w:ascii="Times New Roman" w:hAnsi="Times New Roman" w:cs="Times New Roman"/>
          <w:b/>
          <w:sz w:val="24"/>
          <w:szCs w:val="24"/>
        </w:rPr>
        <w:t xml:space="preserve">Оценка качества участия  обучающихся  в  конкурсах,                                                </w:t>
      </w:r>
      <w:r w:rsidR="000628D7" w:rsidRPr="00146979">
        <w:rPr>
          <w:rFonts w:ascii="Times New Roman" w:hAnsi="Times New Roman" w:cs="Times New Roman"/>
          <w:b/>
          <w:sz w:val="24"/>
          <w:szCs w:val="24"/>
        </w:rPr>
        <w:t>соревнованиях различного уровня.</w:t>
      </w:r>
    </w:p>
    <w:p w:rsidR="000628D7" w:rsidRPr="000628D7" w:rsidRDefault="000628D7" w:rsidP="000628D7">
      <w:pPr>
        <w:pStyle w:val="a3"/>
        <w:rPr>
          <w:rFonts w:ascii="Times New Roman" w:hAnsi="Times New Roman" w:cs="Times New Roman"/>
          <w:sz w:val="24"/>
          <w:szCs w:val="24"/>
        </w:rPr>
      </w:pPr>
      <w:r w:rsidRPr="000628D7">
        <w:rPr>
          <w:rFonts w:ascii="Times New Roman" w:hAnsi="Times New Roman" w:cs="Times New Roman"/>
          <w:sz w:val="24"/>
          <w:szCs w:val="24"/>
        </w:rPr>
        <w:t>Одним из важных направлений в ОУ является работа со способными детьми, которая включает следующие направления:</w:t>
      </w:r>
    </w:p>
    <w:p w:rsidR="000628D7" w:rsidRPr="000628D7" w:rsidRDefault="000628D7" w:rsidP="000628D7">
      <w:pPr>
        <w:pStyle w:val="a3"/>
        <w:numPr>
          <w:ilvl w:val="0"/>
          <w:numId w:val="16"/>
        </w:numPr>
        <w:rPr>
          <w:rFonts w:ascii="Times New Roman" w:hAnsi="Times New Roman" w:cs="Times New Roman"/>
          <w:sz w:val="24"/>
          <w:szCs w:val="24"/>
        </w:rPr>
      </w:pPr>
      <w:r w:rsidRPr="000628D7">
        <w:rPr>
          <w:rFonts w:ascii="Times New Roman" w:hAnsi="Times New Roman" w:cs="Times New Roman"/>
          <w:sz w:val="24"/>
          <w:szCs w:val="24"/>
        </w:rPr>
        <w:t>участие в олимпиадах школьников различного уровня;</w:t>
      </w:r>
    </w:p>
    <w:p w:rsidR="000628D7" w:rsidRPr="000628D7" w:rsidRDefault="000628D7" w:rsidP="000628D7">
      <w:pPr>
        <w:pStyle w:val="a3"/>
        <w:numPr>
          <w:ilvl w:val="0"/>
          <w:numId w:val="16"/>
        </w:numPr>
        <w:rPr>
          <w:rFonts w:ascii="Times New Roman" w:hAnsi="Times New Roman" w:cs="Times New Roman"/>
          <w:sz w:val="24"/>
          <w:szCs w:val="24"/>
        </w:rPr>
      </w:pPr>
      <w:r w:rsidRPr="000628D7">
        <w:rPr>
          <w:rFonts w:ascii="Times New Roman" w:hAnsi="Times New Roman" w:cs="Times New Roman"/>
          <w:sz w:val="24"/>
          <w:szCs w:val="24"/>
        </w:rPr>
        <w:t>организация и проведение интеллектуальных игр;</w:t>
      </w:r>
    </w:p>
    <w:p w:rsidR="000628D7" w:rsidRPr="000628D7" w:rsidRDefault="000628D7" w:rsidP="000628D7">
      <w:pPr>
        <w:pStyle w:val="a3"/>
        <w:numPr>
          <w:ilvl w:val="0"/>
          <w:numId w:val="16"/>
        </w:numPr>
        <w:rPr>
          <w:rFonts w:ascii="Times New Roman" w:hAnsi="Times New Roman" w:cs="Times New Roman"/>
          <w:sz w:val="24"/>
          <w:szCs w:val="24"/>
        </w:rPr>
      </w:pPr>
      <w:r w:rsidRPr="000628D7">
        <w:rPr>
          <w:rFonts w:ascii="Times New Roman" w:hAnsi="Times New Roman" w:cs="Times New Roman"/>
          <w:sz w:val="24"/>
          <w:szCs w:val="24"/>
        </w:rPr>
        <w:t>участие в конференциях.</w:t>
      </w:r>
    </w:p>
    <w:p w:rsidR="000628D7" w:rsidRPr="000628D7" w:rsidRDefault="000628D7" w:rsidP="000628D7">
      <w:pPr>
        <w:pStyle w:val="a3"/>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21"/>
        <w:gridCol w:w="4820"/>
        <w:gridCol w:w="1984"/>
      </w:tblGrid>
      <w:tr w:rsidR="000628D7" w:rsidRPr="000628D7" w:rsidTr="00D0400E">
        <w:tc>
          <w:tcPr>
            <w:tcW w:w="531" w:type="dxa"/>
          </w:tcPr>
          <w:p w:rsidR="000628D7" w:rsidRPr="000628D7" w:rsidRDefault="000628D7" w:rsidP="00D0400E">
            <w:pPr>
              <w:pStyle w:val="a3"/>
              <w:rPr>
                <w:rFonts w:ascii="Times New Roman" w:hAnsi="Times New Roman" w:cs="Times New Roman"/>
                <w:b/>
                <w:sz w:val="24"/>
                <w:szCs w:val="24"/>
              </w:rPr>
            </w:pPr>
            <w:r w:rsidRPr="000628D7">
              <w:rPr>
                <w:rFonts w:ascii="Times New Roman" w:hAnsi="Times New Roman" w:cs="Times New Roman"/>
                <w:b/>
                <w:sz w:val="24"/>
                <w:szCs w:val="24"/>
              </w:rPr>
              <w:t>№</w:t>
            </w:r>
          </w:p>
        </w:tc>
        <w:tc>
          <w:tcPr>
            <w:tcW w:w="3121" w:type="dxa"/>
          </w:tcPr>
          <w:p w:rsidR="000628D7" w:rsidRPr="000628D7" w:rsidRDefault="000628D7" w:rsidP="00D0400E">
            <w:pPr>
              <w:pStyle w:val="a3"/>
              <w:rPr>
                <w:rFonts w:ascii="Times New Roman" w:hAnsi="Times New Roman" w:cs="Times New Roman"/>
                <w:b/>
                <w:sz w:val="24"/>
                <w:szCs w:val="24"/>
              </w:rPr>
            </w:pPr>
            <w:r w:rsidRPr="000628D7">
              <w:rPr>
                <w:rFonts w:ascii="Times New Roman" w:hAnsi="Times New Roman" w:cs="Times New Roman"/>
                <w:b/>
                <w:sz w:val="24"/>
                <w:szCs w:val="24"/>
              </w:rPr>
              <w:t>конкурс, олимпиада</w:t>
            </w:r>
          </w:p>
        </w:tc>
        <w:tc>
          <w:tcPr>
            <w:tcW w:w="4820" w:type="dxa"/>
          </w:tcPr>
          <w:p w:rsidR="000628D7" w:rsidRPr="000628D7" w:rsidRDefault="000628D7" w:rsidP="00D0400E">
            <w:pPr>
              <w:pStyle w:val="a3"/>
              <w:rPr>
                <w:rFonts w:ascii="Times New Roman" w:hAnsi="Times New Roman" w:cs="Times New Roman"/>
                <w:b/>
                <w:sz w:val="24"/>
                <w:szCs w:val="24"/>
              </w:rPr>
            </w:pPr>
            <w:r w:rsidRPr="000628D7">
              <w:rPr>
                <w:rFonts w:ascii="Times New Roman" w:hAnsi="Times New Roman" w:cs="Times New Roman"/>
                <w:b/>
                <w:sz w:val="24"/>
                <w:szCs w:val="24"/>
              </w:rPr>
              <w:t xml:space="preserve">                   Результат</w:t>
            </w:r>
          </w:p>
        </w:tc>
        <w:tc>
          <w:tcPr>
            <w:tcW w:w="1984" w:type="dxa"/>
          </w:tcPr>
          <w:p w:rsidR="000628D7" w:rsidRPr="000628D7" w:rsidRDefault="000628D7" w:rsidP="00D0400E">
            <w:pPr>
              <w:pStyle w:val="a3"/>
              <w:rPr>
                <w:rFonts w:ascii="Times New Roman" w:hAnsi="Times New Roman" w:cs="Times New Roman"/>
                <w:b/>
                <w:sz w:val="24"/>
                <w:szCs w:val="24"/>
              </w:rPr>
            </w:pPr>
            <w:r w:rsidRPr="000628D7">
              <w:rPr>
                <w:rFonts w:ascii="Times New Roman" w:hAnsi="Times New Roman" w:cs="Times New Roman"/>
                <w:b/>
                <w:sz w:val="24"/>
                <w:szCs w:val="24"/>
              </w:rPr>
              <w:t>Педагог</w:t>
            </w:r>
          </w:p>
        </w:tc>
      </w:tr>
      <w:tr w:rsidR="000628D7" w:rsidRPr="000628D7" w:rsidTr="00D0400E">
        <w:tc>
          <w:tcPr>
            <w:tcW w:w="531" w:type="dxa"/>
          </w:tcPr>
          <w:p w:rsidR="000628D7" w:rsidRPr="000628D7" w:rsidRDefault="000628D7" w:rsidP="00D0400E">
            <w:pPr>
              <w:pStyle w:val="a3"/>
              <w:rPr>
                <w:rFonts w:ascii="Times New Roman" w:hAnsi="Times New Roman" w:cs="Times New Roman"/>
                <w:sz w:val="24"/>
                <w:szCs w:val="24"/>
              </w:rPr>
            </w:pPr>
          </w:p>
        </w:tc>
        <w:tc>
          <w:tcPr>
            <w:tcW w:w="7941" w:type="dxa"/>
            <w:gridSpan w:val="2"/>
          </w:tcPr>
          <w:p w:rsidR="000628D7" w:rsidRPr="000628D7" w:rsidRDefault="000628D7" w:rsidP="00D0400E">
            <w:pPr>
              <w:pStyle w:val="a3"/>
              <w:jc w:val="center"/>
              <w:rPr>
                <w:rFonts w:ascii="Times New Roman" w:hAnsi="Times New Roman" w:cs="Times New Roman"/>
                <w:b/>
                <w:i/>
                <w:sz w:val="24"/>
                <w:szCs w:val="24"/>
              </w:rPr>
            </w:pPr>
            <w:r w:rsidRPr="000628D7">
              <w:rPr>
                <w:rFonts w:ascii="Times New Roman" w:hAnsi="Times New Roman" w:cs="Times New Roman"/>
                <w:b/>
                <w:i/>
                <w:sz w:val="24"/>
                <w:szCs w:val="24"/>
              </w:rPr>
              <w:t xml:space="preserve">                    Муниципальный уровень</w:t>
            </w:r>
          </w:p>
        </w:tc>
        <w:tc>
          <w:tcPr>
            <w:tcW w:w="1984" w:type="dxa"/>
          </w:tcPr>
          <w:p w:rsidR="000628D7" w:rsidRPr="000628D7" w:rsidRDefault="000628D7" w:rsidP="00D0400E">
            <w:pPr>
              <w:pStyle w:val="a3"/>
              <w:rPr>
                <w:rFonts w:ascii="Times New Roman" w:hAnsi="Times New Roman" w:cs="Times New Roman"/>
                <w:sz w:val="24"/>
                <w:szCs w:val="24"/>
              </w:rPr>
            </w:pPr>
          </w:p>
        </w:tc>
      </w:tr>
      <w:tr w:rsidR="000628D7" w:rsidRPr="000628D7" w:rsidTr="00D0400E">
        <w:tc>
          <w:tcPr>
            <w:tcW w:w="531" w:type="dxa"/>
          </w:tcPr>
          <w:p w:rsidR="000628D7" w:rsidRPr="000628D7" w:rsidRDefault="003C12DF" w:rsidP="00D0400E">
            <w:pPr>
              <w:pStyle w:val="a3"/>
              <w:rPr>
                <w:rFonts w:ascii="Times New Roman" w:hAnsi="Times New Roman" w:cs="Times New Roman"/>
                <w:sz w:val="24"/>
                <w:szCs w:val="24"/>
              </w:rPr>
            </w:pPr>
            <w:r>
              <w:rPr>
                <w:rFonts w:ascii="Times New Roman" w:hAnsi="Times New Roman" w:cs="Times New Roman"/>
                <w:sz w:val="24"/>
                <w:szCs w:val="24"/>
              </w:rPr>
              <w:t>1</w:t>
            </w:r>
          </w:p>
        </w:tc>
        <w:tc>
          <w:tcPr>
            <w:tcW w:w="3121" w:type="dxa"/>
          </w:tcPr>
          <w:p w:rsidR="000628D7" w:rsidRPr="001B6153" w:rsidRDefault="001B6153" w:rsidP="00D0400E">
            <w:pPr>
              <w:pStyle w:val="a3"/>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 районная научно- практическая конференция «Чтение Наума – Грамотника»</w:t>
            </w:r>
          </w:p>
        </w:tc>
        <w:tc>
          <w:tcPr>
            <w:tcW w:w="4820" w:type="dxa"/>
          </w:tcPr>
          <w:p w:rsidR="000628D7" w:rsidRDefault="001B6153" w:rsidP="00D0400E">
            <w:pPr>
              <w:pStyle w:val="a3"/>
              <w:rPr>
                <w:rFonts w:ascii="Times New Roman" w:hAnsi="Times New Roman" w:cs="Times New Roman"/>
                <w:sz w:val="24"/>
                <w:szCs w:val="24"/>
              </w:rPr>
            </w:pPr>
            <w:r>
              <w:rPr>
                <w:rFonts w:ascii="Times New Roman" w:hAnsi="Times New Roman" w:cs="Times New Roman"/>
                <w:sz w:val="24"/>
                <w:szCs w:val="24"/>
              </w:rPr>
              <w:t>3 место – Дроздова Валерия.</w:t>
            </w:r>
          </w:p>
          <w:p w:rsidR="001B6153" w:rsidRPr="000628D7" w:rsidRDefault="001B6153" w:rsidP="00D0400E">
            <w:pPr>
              <w:pStyle w:val="a3"/>
              <w:rPr>
                <w:rFonts w:ascii="Times New Roman" w:hAnsi="Times New Roman" w:cs="Times New Roman"/>
                <w:sz w:val="24"/>
                <w:szCs w:val="24"/>
              </w:rPr>
            </w:pPr>
            <w:r>
              <w:rPr>
                <w:rFonts w:ascii="Times New Roman" w:hAnsi="Times New Roman" w:cs="Times New Roman"/>
                <w:sz w:val="24"/>
                <w:szCs w:val="24"/>
              </w:rPr>
              <w:t>3 место – Смолянинов Кирилл</w:t>
            </w:r>
          </w:p>
        </w:tc>
        <w:tc>
          <w:tcPr>
            <w:tcW w:w="1984" w:type="dxa"/>
          </w:tcPr>
          <w:p w:rsidR="000628D7" w:rsidRDefault="001B6153" w:rsidP="00D0400E">
            <w:pPr>
              <w:pStyle w:val="a3"/>
              <w:rPr>
                <w:rFonts w:ascii="Times New Roman" w:hAnsi="Times New Roman" w:cs="Times New Roman"/>
                <w:sz w:val="24"/>
                <w:szCs w:val="24"/>
              </w:rPr>
            </w:pPr>
            <w:r>
              <w:rPr>
                <w:rFonts w:ascii="Times New Roman" w:hAnsi="Times New Roman" w:cs="Times New Roman"/>
                <w:sz w:val="24"/>
                <w:szCs w:val="24"/>
              </w:rPr>
              <w:t>Цанько И.П</w:t>
            </w:r>
          </w:p>
          <w:p w:rsidR="001B6153" w:rsidRPr="000628D7" w:rsidRDefault="001B6153" w:rsidP="00D0400E">
            <w:pPr>
              <w:pStyle w:val="a3"/>
              <w:rPr>
                <w:rFonts w:ascii="Times New Roman" w:hAnsi="Times New Roman" w:cs="Times New Roman"/>
                <w:sz w:val="24"/>
                <w:szCs w:val="24"/>
              </w:rPr>
            </w:pPr>
            <w:r>
              <w:rPr>
                <w:rFonts w:ascii="Times New Roman" w:hAnsi="Times New Roman" w:cs="Times New Roman"/>
                <w:sz w:val="24"/>
                <w:szCs w:val="24"/>
              </w:rPr>
              <w:t>Кириллова Н.Ю</w:t>
            </w:r>
          </w:p>
        </w:tc>
      </w:tr>
      <w:tr w:rsidR="000628D7" w:rsidRPr="000628D7" w:rsidTr="00D0400E">
        <w:tc>
          <w:tcPr>
            <w:tcW w:w="531" w:type="dxa"/>
          </w:tcPr>
          <w:p w:rsidR="000628D7" w:rsidRPr="000628D7" w:rsidRDefault="003C12DF" w:rsidP="00D0400E">
            <w:pPr>
              <w:pStyle w:val="a3"/>
              <w:rPr>
                <w:rFonts w:ascii="Times New Roman" w:hAnsi="Times New Roman" w:cs="Times New Roman"/>
                <w:sz w:val="24"/>
                <w:szCs w:val="24"/>
              </w:rPr>
            </w:pPr>
            <w:r>
              <w:rPr>
                <w:rFonts w:ascii="Times New Roman" w:hAnsi="Times New Roman" w:cs="Times New Roman"/>
                <w:sz w:val="24"/>
                <w:szCs w:val="24"/>
              </w:rPr>
              <w:t>2</w:t>
            </w:r>
          </w:p>
        </w:tc>
        <w:tc>
          <w:tcPr>
            <w:tcW w:w="3121" w:type="dxa"/>
          </w:tcPr>
          <w:p w:rsidR="000628D7" w:rsidRPr="000628D7" w:rsidRDefault="000628D7" w:rsidP="007A6C8F">
            <w:pPr>
              <w:pStyle w:val="a3"/>
              <w:rPr>
                <w:rFonts w:ascii="Times New Roman" w:hAnsi="Times New Roman" w:cs="Times New Roman"/>
                <w:sz w:val="24"/>
                <w:szCs w:val="24"/>
              </w:rPr>
            </w:pPr>
            <w:r w:rsidRPr="000628D7">
              <w:rPr>
                <w:rFonts w:ascii="Times New Roman" w:hAnsi="Times New Roman" w:cs="Times New Roman"/>
                <w:sz w:val="24"/>
                <w:szCs w:val="24"/>
              </w:rPr>
              <w:t xml:space="preserve">Районный </w:t>
            </w:r>
            <w:r w:rsidR="007A6C8F">
              <w:rPr>
                <w:rFonts w:ascii="Times New Roman" w:hAnsi="Times New Roman" w:cs="Times New Roman"/>
                <w:sz w:val="24"/>
                <w:szCs w:val="24"/>
              </w:rPr>
              <w:t>конкурс «Патриотической песни</w:t>
            </w:r>
            <w:r w:rsidRPr="000628D7">
              <w:rPr>
                <w:rFonts w:ascii="Times New Roman" w:hAnsi="Times New Roman" w:cs="Times New Roman"/>
                <w:sz w:val="24"/>
                <w:szCs w:val="24"/>
              </w:rPr>
              <w:t>»</w:t>
            </w:r>
          </w:p>
        </w:tc>
        <w:tc>
          <w:tcPr>
            <w:tcW w:w="4820" w:type="dxa"/>
          </w:tcPr>
          <w:p w:rsidR="000628D7" w:rsidRPr="000628D7" w:rsidRDefault="007A6C8F" w:rsidP="007A6C8F">
            <w:pPr>
              <w:pStyle w:val="a3"/>
              <w:rPr>
                <w:rFonts w:ascii="Times New Roman" w:hAnsi="Times New Roman" w:cs="Times New Roman"/>
                <w:sz w:val="24"/>
                <w:szCs w:val="24"/>
              </w:rPr>
            </w:pPr>
            <w:r>
              <w:rPr>
                <w:rFonts w:ascii="Times New Roman" w:hAnsi="Times New Roman" w:cs="Times New Roman"/>
                <w:sz w:val="24"/>
                <w:szCs w:val="24"/>
              </w:rPr>
              <w:t>Грамота победителя - ансамбль</w:t>
            </w:r>
            <w:r w:rsidR="000628D7" w:rsidRPr="000628D7">
              <w:rPr>
                <w:rFonts w:ascii="Times New Roman" w:hAnsi="Times New Roman" w:cs="Times New Roman"/>
                <w:sz w:val="24"/>
                <w:szCs w:val="24"/>
              </w:rPr>
              <w:t xml:space="preserve"> «</w:t>
            </w:r>
            <w:r>
              <w:rPr>
                <w:rFonts w:ascii="Times New Roman" w:hAnsi="Times New Roman" w:cs="Times New Roman"/>
                <w:sz w:val="24"/>
                <w:szCs w:val="24"/>
              </w:rPr>
              <w:t>Василек»</w:t>
            </w:r>
          </w:p>
        </w:tc>
        <w:tc>
          <w:tcPr>
            <w:tcW w:w="1984" w:type="dxa"/>
          </w:tcPr>
          <w:p w:rsidR="000628D7" w:rsidRPr="000628D7" w:rsidRDefault="000628D7" w:rsidP="00D0400E">
            <w:pPr>
              <w:pStyle w:val="a3"/>
              <w:rPr>
                <w:rFonts w:ascii="Times New Roman" w:hAnsi="Times New Roman" w:cs="Times New Roman"/>
                <w:sz w:val="24"/>
                <w:szCs w:val="24"/>
              </w:rPr>
            </w:pPr>
            <w:r w:rsidRPr="000628D7">
              <w:rPr>
                <w:rFonts w:ascii="Times New Roman" w:hAnsi="Times New Roman" w:cs="Times New Roman"/>
                <w:sz w:val="24"/>
                <w:szCs w:val="24"/>
              </w:rPr>
              <w:t>Шеметова М.В</w:t>
            </w:r>
          </w:p>
        </w:tc>
      </w:tr>
      <w:tr w:rsidR="007A6C8F" w:rsidRPr="000628D7" w:rsidTr="00D0400E">
        <w:tc>
          <w:tcPr>
            <w:tcW w:w="531" w:type="dxa"/>
          </w:tcPr>
          <w:p w:rsidR="007A6C8F" w:rsidRPr="000628D7" w:rsidRDefault="003C12DF" w:rsidP="00D0400E">
            <w:pPr>
              <w:pStyle w:val="a3"/>
              <w:rPr>
                <w:rFonts w:ascii="Times New Roman" w:hAnsi="Times New Roman" w:cs="Times New Roman"/>
                <w:sz w:val="24"/>
                <w:szCs w:val="24"/>
              </w:rPr>
            </w:pPr>
            <w:r>
              <w:rPr>
                <w:rFonts w:ascii="Times New Roman" w:hAnsi="Times New Roman" w:cs="Times New Roman"/>
                <w:sz w:val="24"/>
                <w:szCs w:val="24"/>
              </w:rPr>
              <w:t>3</w:t>
            </w:r>
          </w:p>
        </w:tc>
        <w:tc>
          <w:tcPr>
            <w:tcW w:w="3121" w:type="dxa"/>
          </w:tcPr>
          <w:p w:rsidR="007A6C8F" w:rsidRPr="007A6C8F" w:rsidRDefault="007A6C8F" w:rsidP="00274404">
            <w:pPr>
              <w:rPr>
                <w:rFonts w:ascii="Times New Roman" w:hAnsi="Times New Roman" w:cs="Times New Roman"/>
                <w:sz w:val="24"/>
                <w:szCs w:val="24"/>
              </w:rPr>
            </w:pPr>
            <w:r w:rsidRPr="007A6C8F">
              <w:rPr>
                <w:rFonts w:ascii="Times New Roman" w:hAnsi="Times New Roman" w:cs="Times New Roman"/>
                <w:sz w:val="24"/>
                <w:szCs w:val="24"/>
              </w:rPr>
              <w:t>Районный онлайн- конкурс «Уроки безопасности»</w:t>
            </w:r>
          </w:p>
        </w:tc>
        <w:tc>
          <w:tcPr>
            <w:tcW w:w="4820" w:type="dxa"/>
          </w:tcPr>
          <w:p w:rsidR="007A6C8F" w:rsidRPr="007A6C8F" w:rsidRDefault="007A6C8F" w:rsidP="007A6C8F">
            <w:pPr>
              <w:rPr>
                <w:rFonts w:ascii="Times New Roman" w:hAnsi="Times New Roman" w:cs="Times New Roman"/>
                <w:sz w:val="24"/>
                <w:szCs w:val="24"/>
              </w:rPr>
            </w:pPr>
            <w:r w:rsidRPr="007A6C8F">
              <w:rPr>
                <w:rFonts w:ascii="Times New Roman" w:hAnsi="Times New Roman" w:cs="Times New Roman"/>
                <w:sz w:val="24"/>
                <w:szCs w:val="24"/>
              </w:rPr>
              <w:t xml:space="preserve">Команда «Экипаж»  победа в номинации «Самый сказочный видеоролик» </w:t>
            </w:r>
          </w:p>
        </w:tc>
        <w:tc>
          <w:tcPr>
            <w:tcW w:w="1984" w:type="dxa"/>
          </w:tcPr>
          <w:p w:rsidR="007A6C8F" w:rsidRPr="000628D7" w:rsidRDefault="007A6C8F" w:rsidP="00D0400E">
            <w:pPr>
              <w:pStyle w:val="a3"/>
              <w:rPr>
                <w:rFonts w:ascii="Times New Roman" w:hAnsi="Times New Roman" w:cs="Times New Roman"/>
                <w:sz w:val="24"/>
                <w:szCs w:val="24"/>
              </w:rPr>
            </w:pPr>
            <w:r w:rsidRPr="000628D7">
              <w:rPr>
                <w:rFonts w:ascii="Times New Roman" w:hAnsi="Times New Roman" w:cs="Times New Roman"/>
                <w:sz w:val="24"/>
                <w:szCs w:val="24"/>
              </w:rPr>
              <w:t>Шеметова М.В</w:t>
            </w:r>
          </w:p>
        </w:tc>
      </w:tr>
      <w:tr w:rsidR="007A6C8F" w:rsidRPr="00970996" w:rsidTr="00D0400E">
        <w:tc>
          <w:tcPr>
            <w:tcW w:w="531" w:type="dxa"/>
          </w:tcPr>
          <w:p w:rsidR="007A6C8F" w:rsidRPr="00970996" w:rsidRDefault="003C12DF" w:rsidP="00D0400E">
            <w:pPr>
              <w:pStyle w:val="a3"/>
              <w:rPr>
                <w:rFonts w:ascii="Times New Roman" w:hAnsi="Times New Roman" w:cs="Times New Roman"/>
                <w:sz w:val="24"/>
                <w:szCs w:val="24"/>
              </w:rPr>
            </w:pPr>
            <w:r>
              <w:rPr>
                <w:rFonts w:ascii="Times New Roman" w:hAnsi="Times New Roman" w:cs="Times New Roman"/>
                <w:sz w:val="24"/>
                <w:szCs w:val="24"/>
              </w:rPr>
              <w:t>4</w:t>
            </w:r>
          </w:p>
        </w:tc>
        <w:tc>
          <w:tcPr>
            <w:tcW w:w="3121" w:type="dxa"/>
          </w:tcPr>
          <w:p w:rsidR="007A6C8F" w:rsidRPr="00970996" w:rsidRDefault="001B6153" w:rsidP="00D0400E">
            <w:pPr>
              <w:pStyle w:val="a3"/>
              <w:rPr>
                <w:rFonts w:ascii="Times New Roman" w:hAnsi="Times New Roman" w:cs="Times New Roman"/>
                <w:sz w:val="24"/>
                <w:szCs w:val="24"/>
              </w:rPr>
            </w:pPr>
            <w:r>
              <w:rPr>
                <w:rFonts w:ascii="Times New Roman" w:hAnsi="Times New Roman" w:cs="Times New Roman"/>
                <w:sz w:val="24"/>
                <w:szCs w:val="24"/>
              </w:rPr>
              <w:t xml:space="preserve">1 Муниципальный </w:t>
            </w:r>
            <w:r>
              <w:rPr>
                <w:rFonts w:ascii="Times New Roman" w:hAnsi="Times New Roman" w:cs="Times New Roman"/>
                <w:sz w:val="24"/>
                <w:szCs w:val="24"/>
              </w:rPr>
              <w:lastRenderedPageBreak/>
              <w:t>фестиваль- конкурс патриотической песни «Катюша»</w:t>
            </w:r>
          </w:p>
        </w:tc>
        <w:tc>
          <w:tcPr>
            <w:tcW w:w="4820" w:type="dxa"/>
          </w:tcPr>
          <w:p w:rsidR="007A6C8F" w:rsidRPr="00970996" w:rsidRDefault="001B6153" w:rsidP="00D0400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Диплом 1 степени – дуэт Лугодна Виктория </w:t>
            </w:r>
            <w:r>
              <w:rPr>
                <w:rFonts w:ascii="Times New Roman" w:hAnsi="Times New Roman" w:cs="Times New Roman"/>
                <w:sz w:val="24"/>
                <w:szCs w:val="24"/>
              </w:rPr>
              <w:lastRenderedPageBreak/>
              <w:t>и Сальникова Злата</w:t>
            </w:r>
          </w:p>
        </w:tc>
        <w:tc>
          <w:tcPr>
            <w:tcW w:w="1984" w:type="dxa"/>
          </w:tcPr>
          <w:p w:rsidR="007A6C8F" w:rsidRPr="00970996" w:rsidRDefault="001B6153" w:rsidP="00D0400E">
            <w:pPr>
              <w:pStyle w:val="a3"/>
              <w:rPr>
                <w:rFonts w:ascii="Times New Roman" w:hAnsi="Times New Roman" w:cs="Times New Roman"/>
                <w:sz w:val="24"/>
                <w:szCs w:val="24"/>
              </w:rPr>
            </w:pPr>
            <w:r>
              <w:rPr>
                <w:rFonts w:ascii="Times New Roman" w:hAnsi="Times New Roman" w:cs="Times New Roman"/>
                <w:sz w:val="24"/>
                <w:szCs w:val="24"/>
              </w:rPr>
              <w:lastRenderedPageBreak/>
              <w:t>Шеметова М.В</w:t>
            </w:r>
          </w:p>
        </w:tc>
      </w:tr>
      <w:tr w:rsidR="002A1DB1" w:rsidRPr="00970996" w:rsidTr="00274404">
        <w:tc>
          <w:tcPr>
            <w:tcW w:w="10456" w:type="dxa"/>
            <w:gridSpan w:val="4"/>
          </w:tcPr>
          <w:p w:rsidR="002A1DB1" w:rsidRPr="002A1DB1" w:rsidRDefault="002A1DB1" w:rsidP="002A1DB1">
            <w:pPr>
              <w:pStyle w:val="a3"/>
              <w:jc w:val="center"/>
              <w:rPr>
                <w:rFonts w:ascii="Times New Roman" w:hAnsi="Times New Roman" w:cs="Times New Roman"/>
                <w:b/>
                <w:sz w:val="24"/>
                <w:szCs w:val="24"/>
              </w:rPr>
            </w:pPr>
            <w:r w:rsidRPr="002A1DB1">
              <w:rPr>
                <w:rFonts w:ascii="Times New Roman" w:hAnsi="Times New Roman" w:cs="Times New Roman"/>
                <w:b/>
                <w:sz w:val="24"/>
                <w:szCs w:val="24"/>
              </w:rPr>
              <w:lastRenderedPageBreak/>
              <w:t>Региональный уровень</w:t>
            </w:r>
          </w:p>
        </w:tc>
      </w:tr>
      <w:tr w:rsidR="002A1DB1" w:rsidRPr="00970996" w:rsidTr="00D0400E">
        <w:tc>
          <w:tcPr>
            <w:tcW w:w="531" w:type="dxa"/>
          </w:tcPr>
          <w:p w:rsidR="002A1DB1" w:rsidRPr="00970996" w:rsidRDefault="003C12DF" w:rsidP="00D0400E">
            <w:pPr>
              <w:pStyle w:val="a3"/>
              <w:rPr>
                <w:rFonts w:ascii="Times New Roman" w:hAnsi="Times New Roman" w:cs="Times New Roman"/>
                <w:sz w:val="24"/>
                <w:szCs w:val="24"/>
              </w:rPr>
            </w:pPr>
            <w:r>
              <w:rPr>
                <w:rFonts w:ascii="Times New Roman" w:hAnsi="Times New Roman" w:cs="Times New Roman"/>
                <w:sz w:val="24"/>
                <w:szCs w:val="24"/>
              </w:rPr>
              <w:t>5</w:t>
            </w:r>
          </w:p>
        </w:tc>
        <w:tc>
          <w:tcPr>
            <w:tcW w:w="3121" w:type="dxa"/>
          </w:tcPr>
          <w:p w:rsidR="002A1DB1" w:rsidRPr="002A1DB1" w:rsidRDefault="002A1DB1" w:rsidP="002A1DB1">
            <w:pPr>
              <w:pStyle w:val="a3"/>
              <w:rPr>
                <w:rFonts w:ascii="Times New Roman" w:hAnsi="Times New Roman" w:cs="Times New Roman"/>
                <w:sz w:val="24"/>
                <w:szCs w:val="24"/>
              </w:rPr>
            </w:pPr>
            <w:r w:rsidRPr="002A1DB1">
              <w:rPr>
                <w:rFonts w:ascii="Times New Roman" w:hAnsi="Times New Roman" w:cs="Times New Roman"/>
                <w:sz w:val="24"/>
                <w:szCs w:val="24"/>
                <w:lang w:val="en-US"/>
              </w:rPr>
              <w:t>III</w:t>
            </w:r>
            <w:r w:rsidRPr="002A1DB1">
              <w:rPr>
                <w:rFonts w:ascii="Times New Roman" w:hAnsi="Times New Roman" w:cs="Times New Roman"/>
                <w:sz w:val="24"/>
                <w:szCs w:val="24"/>
              </w:rPr>
              <w:t xml:space="preserve"> Региональный фестиваль театрального искусства «Байкальская театральная палитра» номинация «</w:t>
            </w:r>
            <w:r w:rsidRPr="002A1DB1">
              <w:rPr>
                <w:rFonts w:ascii="Times New Roman" w:hAnsi="Times New Roman" w:cs="Times New Roman"/>
                <w:sz w:val="24"/>
                <w:szCs w:val="24"/>
                <w:lang w:val="en-US"/>
              </w:rPr>
              <w:t>IX</w:t>
            </w:r>
            <w:r w:rsidRPr="002A1DB1">
              <w:rPr>
                <w:rFonts w:ascii="Times New Roman" w:hAnsi="Times New Roman" w:cs="Times New Roman"/>
                <w:sz w:val="24"/>
                <w:szCs w:val="24"/>
              </w:rPr>
              <w:t xml:space="preserve"> Областной конкурс художественного чтения «Живое слово»</w:t>
            </w:r>
          </w:p>
        </w:tc>
        <w:tc>
          <w:tcPr>
            <w:tcW w:w="4820" w:type="dxa"/>
          </w:tcPr>
          <w:p w:rsidR="002A1DB1" w:rsidRPr="002A1DB1" w:rsidRDefault="002A1DB1" w:rsidP="002A1DB1">
            <w:pPr>
              <w:pStyle w:val="a3"/>
              <w:rPr>
                <w:rFonts w:ascii="Times New Roman" w:hAnsi="Times New Roman" w:cs="Times New Roman"/>
                <w:sz w:val="24"/>
                <w:szCs w:val="24"/>
              </w:rPr>
            </w:pPr>
            <w:r w:rsidRPr="002A1DB1">
              <w:rPr>
                <w:rFonts w:ascii="Times New Roman" w:hAnsi="Times New Roman" w:cs="Times New Roman"/>
                <w:sz w:val="24"/>
                <w:szCs w:val="24"/>
              </w:rPr>
              <w:t xml:space="preserve">Лауреат  </w:t>
            </w:r>
            <w:r w:rsidRPr="002A1DB1">
              <w:rPr>
                <w:rFonts w:ascii="Times New Roman" w:hAnsi="Times New Roman" w:cs="Times New Roman"/>
                <w:sz w:val="24"/>
                <w:szCs w:val="24"/>
                <w:lang w:val="en-US"/>
              </w:rPr>
              <w:t>I</w:t>
            </w:r>
            <w:r w:rsidRPr="002A1DB1">
              <w:rPr>
                <w:rFonts w:ascii="Times New Roman" w:hAnsi="Times New Roman" w:cs="Times New Roman"/>
                <w:sz w:val="24"/>
                <w:szCs w:val="24"/>
              </w:rPr>
              <w:t xml:space="preserve"> СТЕПЕНИ -  Лугодина Виктория</w:t>
            </w:r>
          </w:p>
        </w:tc>
        <w:tc>
          <w:tcPr>
            <w:tcW w:w="1984" w:type="dxa"/>
          </w:tcPr>
          <w:p w:rsidR="002A1DB1" w:rsidRPr="002A1DB1" w:rsidRDefault="002A1DB1" w:rsidP="002A1DB1">
            <w:pPr>
              <w:pStyle w:val="a3"/>
              <w:rPr>
                <w:rFonts w:ascii="Times New Roman" w:hAnsi="Times New Roman" w:cs="Times New Roman"/>
                <w:sz w:val="24"/>
                <w:szCs w:val="24"/>
              </w:rPr>
            </w:pPr>
            <w:r w:rsidRPr="002A1DB1">
              <w:rPr>
                <w:rFonts w:ascii="Times New Roman" w:hAnsi="Times New Roman" w:cs="Times New Roman"/>
                <w:sz w:val="24"/>
                <w:szCs w:val="24"/>
              </w:rPr>
              <w:t>Цанько И.П</w:t>
            </w:r>
          </w:p>
        </w:tc>
      </w:tr>
      <w:tr w:rsidR="004C5513" w:rsidRPr="00970996" w:rsidTr="00D0400E">
        <w:tc>
          <w:tcPr>
            <w:tcW w:w="531" w:type="dxa"/>
          </w:tcPr>
          <w:p w:rsidR="004C5513" w:rsidRDefault="004C5513" w:rsidP="00D0400E">
            <w:pPr>
              <w:pStyle w:val="a3"/>
              <w:rPr>
                <w:rFonts w:ascii="Times New Roman" w:hAnsi="Times New Roman" w:cs="Times New Roman"/>
                <w:sz w:val="24"/>
                <w:szCs w:val="24"/>
              </w:rPr>
            </w:pPr>
            <w:r>
              <w:rPr>
                <w:rFonts w:ascii="Times New Roman" w:hAnsi="Times New Roman" w:cs="Times New Roman"/>
                <w:sz w:val="24"/>
                <w:szCs w:val="24"/>
              </w:rPr>
              <w:t>6</w:t>
            </w:r>
          </w:p>
        </w:tc>
        <w:tc>
          <w:tcPr>
            <w:tcW w:w="3121" w:type="dxa"/>
          </w:tcPr>
          <w:p w:rsidR="004C5513" w:rsidRPr="004C5513" w:rsidRDefault="004C5513" w:rsidP="004C5513">
            <w:pPr>
              <w:pStyle w:val="a3"/>
              <w:rPr>
                <w:rFonts w:ascii="Times New Roman" w:hAnsi="Times New Roman" w:cs="Times New Roman"/>
                <w:sz w:val="24"/>
                <w:szCs w:val="24"/>
              </w:rPr>
            </w:pPr>
            <w:r w:rsidRPr="004C5513">
              <w:rPr>
                <w:rFonts w:ascii="Times New Roman" w:hAnsi="Times New Roman" w:cs="Times New Roman"/>
                <w:sz w:val="24"/>
                <w:szCs w:val="24"/>
              </w:rPr>
              <w:t>Конкурс- фестиваль профессионального мастерства «Калейдоскоп детства»</w:t>
            </w:r>
          </w:p>
        </w:tc>
        <w:tc>
          <w:tcPr>
            <w:tcW w:w="4820" w:type="dxa"/>
          </w:tcPr>
          <w:p w:rsidR="004C5513" w:rsidRPr="004C5513" w:rsidRDefault="004C5513" w:rsidP="004C5513">
            <w:pPr>
              <w:pStyle w:val="a3"/>
              <w:rPr>
                <w:rFonts w:ascii="Times New Roman" w:hAnsi="Times New Roman" w:cs="Times New Roman"/>
                <w:sz w:val="24"/>
                <w:szCs w:val="24"/>
              </w:rPr>
            </w:pPr>
            <w:r w:rsidRPr="004C5513">
              <w:rPr>
                <w:rFonts w:ascii="Times New Roman" w:hAnsi="Times New Roman" w:cs="Times New Roman"/>
                <w:sz w:val="24"/>
                <w:szCs w:val="24"/>
              </w:rPr>
              <w:t>Лауреат 1 степени – Данилова София</w:t>
            </w:r>
          </w:p>
          <w:p w:rsidR="004C5513" w:rsidRPr="004C5513" w:rsidRDefault="004C5513" w:rsidP="004C5513">
            <w:pPr>
              <w:pStyle w:val="a3"/>
              <w:rPr>
                <w:rFonts w:ascii="Times New Roman" w:hAnsi="Times New Roman" w:cs="Times New Roman"/>
                <w:sz w:val="24"/>
                <w:szCs w:val="24"/>
              </w:rPr>
            </w:pPr>
            <w:r w:rsidRPr="004C5513">
              <w:rPr>
                <w:rFonts w:ascii="Times New Roman" w:hAnsi="Times New Roman" w:cs="Times New Roman"/>
                <w:sz w:val="24"/>
                <w:szCs w:val="24"/>
              </w:rPr>
              <w:t>Лауреат 1 степени – ансамбль «Ириски»</w:t>
            </w:r>
          </w:p>
        </w:tc>
        <w:tc>
          <w:tcPr>
            <w:tcW w:w="1984" w:type="dxa"/>
          </w:tcPr>
          <w:p w:rsidR="004C5513" w:rsidRPr="004C5513" w:rsidRDefault="004C5513" w:rsidP="004C5513">
            <w:pPr>
              <w:pStyle w:val="a3"/>
              <w:rPr>
                <w:rFonts w:ascii="Times New Roman" w:hAnsi="Times New Roman" w:cs="Times New Roman"/>
                <w:sz w:val="24"/>
                <w:szCs w:val="24"/>
              </w:rPr>
            </w:pPr>
            <w:r w:rsidRPr="004C5513">
              <w:rPr>
                <w:rFonts w:ascii="Times New Roman" w:hAnsi="Times New Roman" w:cs="Times New Roman"/>
                <w:sz w:val="24"/>
                <w:szCs w:val="24"/>
              </w:rPr>
              <w:t>Шеметова М.В</w:t>
            </w:r>
          </w:p>
        </w:tc>
      </w:tr>
      <w:tr w:rsidR="004C5513" w:rsidRPr="00970996" w:rsidTr="00D0400E">
        <w:tc>
          <w:tcPr>
            <w:tcW w:w="10456" w:type="dxa"/>
            <w:gridSpan w:val="4"/>
          </w:tcPr>
          <w:p w:rsidR="004C5513" w:rsidRPr="00970996" w:rsidRDefault="004C5513" w:rsidP="00D0400E">
            <w:pPr>
              <w:pStyle w:val="a3"/>
              <w:rPr>
                <w:rFonts w:ascii="Times New Roman" w:hAnsi="Times New Roman" w:cs="Times New Roman"/>
                <w:b/>
                <w:i/>
                <w:sz w:val="24"/>
                <w:szCs w:val="24"/>
              </w:rPr>
            </w:pPr>
            <w:r w:rsidRPr="00970996">
              <w:rPr>
                <w:rFonts w:ascii="Times New Roman" w:hAnsi="Times New Roman" w:cs="Times New Roman"/>
                <w:b/>
                <w:i/>
                <w:sz w:val="24"/>
                <w:szCs w:val="24"/>
              </w:rPr>
              <w:t xml:space="preserve">                                                                Международный уровень</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7</w:t>
            </w:r>
          </w:p>
        </w:tc>
        <w:tc>
          <w:tcPr>
            <w:tcW w:w="312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Международный конкурс «Горжусь Россией</w:t>
            </w:r>
            <w:r w:rsidRPr="00970996">
              <w:rPr>
                <w:rFonts w:ascii="Times New Roman" w:hAnsi="Times New Roman" w:cs="Times New Roman"/>
                <w:sz w:val="24"/>
                <w:szCs w:val="24"/>
              </w:rPr>
              <w:t>»</w:t>
            </w:r>
          </w:p>
        </w:tc>
        <w:tc>
          <w:tcPr>
            <w:tcW w:w="4820"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Лауреат 1 степени – Журавков Ростислав</w:t>
            </w:r>
          </w:p>
        </w:tc>
        <w:tc>
          <w:tcPr>
            <w:tcW w:w="1984"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Сизова Н.В</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8</w:t>
            </w:r>
          </w:p>
        </w:tc>
        <w:tc>
          <w:tcPr>
            <w:tcW w:w="3121" w:type="dxa"/>
          </w:tcPr>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Муниципальный творческий конкурс «Подарок маме»</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Номинация «Удивительная бумага»</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 xml:space="preserve"> работа «Сказочная фея»</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работа «Цветы для мамы»</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работа «Радужный цветок»</w:t>
            </w:r>
          </w:p>
        </w:tc>
        <w:tc>
          <w:tcPr>
            <w:tcW w:w="4820" w:type="dxa"/>
          </w:tcPr>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Диплом – 2 степени Рудых Ева</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Благодарственное письмо- Зотченко Алисе</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Благодарственное письмо – Мещеряковой Еве</w:t>
            </w:r>
          </w:p>
        </w:tc>
        <w:tc>
          <w:tcPr>
            <w:tcW w:w="1984" w:type="dxa"/>
          </w:tcPr>
          <w:p w:rsidR="004C5513" w:rsidRPr="002A1DB1" w:rsidRDefault="004C5513" w:rsidP="002A1DB1">
            <w:pPr>
              <w:pStyle w:val="a3"/>
              <w:rPr>
                <w:rFonts w:ascii="Times New Roman" w:hAnsi="Times New Roman" w:cs="Times New Roman"/>
                <w:sz w:val="24"/>
                <w:szCs w:val="24"/>
              </w:rPr>
            </w:pPr>
          </w:p>
          <w:p w:rsidR="004C5513" w:rsidRPr="002A1DB1" w:rsidRDefault="004C5513" w:rsidP="002A1DB1">
            <w:pPr>
              <w:pStyle w:val="a3"/>
              <w:rPr>
                <w:rFonts w:ascii="Times New Roman" w:hAnsi="Times New Roman" w:cs="Times New Roman"/>
                <w:sz w:val="24"/>
                <w:szCs w:val="24"/>
              </w:rPr>
            </w:pP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Гуслякова М.М</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Быватова Н.Н</w:t>
            </w:r>
          </w:p>
          <w:p w:rsidR="004C5513" w:rsidRPr="002A1DB1" w:rsidRDefault="004C5513" w:rsidP="002A1DB1">
            <w:pPr>
              <w:pStyle w:val="a3"/>
              <w:rPr>
                <w:rFonts w:ascii="Times New Roman" w:hAnsi="Times New Roman" w:cs="Times New Roman"/>
                <w:sz w:val="24"/>
                <w:szCs w:val="24"/>
              </w:rPr>
            </w:pPr>
            <w:r w:rsidRPr="002A1DB1">
              <w:rPr>
                <w:rFonts w:ascii="Times New Roman" w:hAnsi="Times New Roman" w:cs="Times New Roman"/>
                <w:sz w:val="24"/>
                <w:szCs w:val="24"/>
              </w:rPr>
              <w:t>Лямичева Н.Н</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9</w:t>
            </w:r>
          </w:p>
        </w:tc>
        <w:tc>
          <w:tcPr>
            <w:tcW w:w="3121"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Международный конкурс «Осенняя сказка»</w:t>
            </w:r>
          </w:p>
        </w:tc>
        <w:tc>
          <w:tcPr>
            <w:tcW w:w="4820"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1 место - Коллективная работа</w:t>
            </w:r>
          </w:p>
        </w:tc>
        <w:tc>
          <w:tcPr>
            <w:tcW w:w="1984"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Сизова Н.В</w:t>
            </w:r>
          </w:p>
        </w:tc>
      </w:tr>
      <w:tr w:rsidR="004C5513" w:rsidRPr="00970996" w:rsidTr="00D0400E">
        <w:tc>
          <w:tcPr>
            <w:tcW w:w="10456" w:type="dxa"/>
            <w:gridSpan w:val="4"/>
          </w:tcPr>
          <w:p w:rsidR="004C5513" w:rsidRPr="00970996" w:rsidRDefault="004C5513" w:rsidP="00D0400E">
            <w:pPr>
              <w:pStyle w:val="a3"/>
              <w:jc w:val="center"/>
              <w:rPr>
                <w:rFonts w:ascii="Times New Roman" w:hAnsi="Times New Roman" w:cs="Times New Roman"/>
                <w:b/>
                <w:i/>
                <w:sz w:val="24"/>
                <w:szCs w:val="24"/>
              </w:rPr>
            </w:pPr>
            <w:r w:rsidRPr="00970996">
              <w:rPr>
                <w:rFonts w:ascii="Times New Roman" w:hAnsi="Times New Roman" w:cs="Times New Roman"/>
                <w:b/>
                <w:i/>
                <w:sz w:val="24"/>
                <w:szCs w:val="24"/>
              </w:rPr>
              <w:t>Городской уровень</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10</w:t>
            </w:r>
          </w:p>
        </w:tc>
        <w:tc>
          <w:tcPr>
            <w:tcW w:w="3121"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lang w:val="en-US"/>
              </w:rPr>
              <w:t>VI</w:t>
            </w:r>
            <w:r w:rsidRPr="00970996">
              <w:rPr>
                <w:rFonts w:ascii="Times New Roman" w:hAnsi="Times New Roman" w:cs="Times New Roman"/>
                <w:sz w:val="24"/>
                <w:szCs w:val="24"/>
              </w:rPr>
              <w:t>городской  творческий конкурс «Бравые парни» 2021.</w:t>
            </w:r>
          </w:p>
        </w:tc>
        <w:tc>
          <w:tcPr>
            <w:tcW w:w="4820"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 xml:space="preserve">3 место- Сиденко Андрей </w:t>
            </w:r>
          </w:p>
        </w:tc>
        <w:tc>
          <w:tcPr>
            <w:tcW w:w="1984"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Цанько И.П</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Кириллова Н.Ю</w:t>
            </w:r>
          </w:p>
          <w:p w:rsidR="004C5513" w:rsidRPr="00970996" w:rsidRDefault="004C5513" w:rsidP="00D0400E">
            <w:pPr>
              <w:pStyle w:val="a3"/>
              <w:rPr>
                <w:rFonts w:ascii="Times New Roman" w:hAnsi="Times New Roman" w:cs="Times New Roman"/>
                <w:b/>
                <w:sz w:val="24"/>
                <w:szCs w:val="24"/>
              </w:rPr>
            </w:pPr>
            <w:r w:rsidRPr="00970996">
              <w:rPr>
                <w:rFonts w:ascii="Times New Roman" w:hAnsi="Times New Roman" w:cs="Times New Roman"/>
                <w:sz w:val="24"/>
                <w:szCs w:val="24"/>
              </w:rPr>
              <w:t>Шеметова М.В</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11</w:t>
            </w:r>
          </w:p>
        </w:tc>
        <w:tc>
          <w:tcPr>
            <w:tcW w:w="3121"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Лыжные гонки «Кубок Малыша»</w:t>
            </w:r>
          </w:p>
        </w:tc>
        <w:tc>
          <w:tcPr>
            <w:tcW w:w="4820"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 xml:space="preserve"> 3 место – Жуков Богдан</w:t>
            </w:r>
          </w:p>
        </w:tc>
        <w:tc>
          <w:tcPr>
            <w:tcW w:w="1984" w:type="dxa"/>
          </w:tcPr>
          <w:p w:rsidR="004C5513" w:rsidRPr="002A1DB1" w:rsidRDefault="004C5513" w:rsidP="002A1DB1">
            <w:pPr>
              <w:pStyle w:val="a3"/>
              <w:rPr>
                <w:rFonts w:ascii="Times New Roman" w:hAnsi="Times New Roman" w:cs="Times New Roman"/>
                <w:sz w:val="24"/>
                <w:szCs w:val="24"/>
              </w:rPr>
            </w:pPr>
            <w:r>
              <w:rPr>
                <w:rFonts w:ascii="Times New Roman" w:hAnsi="Times New Roman" w:cs="Times New Roman"/>
                <w:sz w:val="24"/>
                <w:szCs w:val="24"/>
              </w:rPr>
              <w:t>Цанько И.П</w:t>
            </w:r>
          </w:p>
        </w:tc>
      </w:tr>
      <w:tr w:rsidR="004C5513" w:rsidRPr="00970996" w:rsidTr="003C12DF">
        <w:trPr>
          <w:trHeight w:val="389"/>
        </w:trPr>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12</w:t>
            </w:r>
          </w:p>
        </w:tc>
        <w:tc>
          <w:tcPr>
            <w:tcW w:w="3121"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 xml:space="preserve">«Байкальская </w:t>
            </w:r>
            <w:r>
              <w:rPr>
                <w:rFonts w:ascii="Times New Roman" w:hAnsi="Times New Roman" w:cs="Times New Roman"/>
                <w:sz w:val="24"/>
                <w:szCs w:val="24"/>
              </w:rPr>
              <w:t xml:space="preserve"> </w:t>
            </w:r>
            <w:r w:rsidRPr="00970996">
              <w:rPr>
                <w:rFonts w:ascii="Times New Roman" w:hAnsi="Times New Roman" w:cs="Times New Roman"/>
                <w:sz w:val="24"/>
                <w:szCs w:val="24"/>
              </w:rPr>
              <w:t>принцесса»</w:t>
            </w:r>
          </w:p>
        </w:tc>
        <w:tc>
          <w:tcPr>
            <w:tcW w:w="4820"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1 место- Павлова Милана</w:t>
            </w:r>
          </w:p>
        </w:tc>
        <w:tc>
          <w:tcPr>
            <w:tcW w:w="1984"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 xml:space="preserve">Шенметова М.В, </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p>
        </w:tc>
        <w:tc>
          <w:tcPr>
            <w:tcW w:w="3121" w:type="dxa"/>
          </w:tcPr>
          <w:p w:rsidR="004C5513" w:rsidRPr="00970996" w:rsidRDefault="004C5513" w:rsidP="00D0400E">
            <w:pPr>
              <w:pStyle w:val="a3"/>
              <w:rPr>
                <w:rFonts w:ascii="Times New Roman" w:hAnsi="Times New Roman" w:cs="Times New Roman"/>
                <w:sz w:val="24"/>
                <w:szCs w:val="24"/>
              </w:rPr>
            </w:pPr>
          </w:p>
        </w:tc>
        <w:tc>
          <w:tcPr>
            <w:tcW w:w="4820" w:type="dxa"/>
          </w:tcPr>
          <w:p w:rsidR="004C5513" w:rsidRPr="00970996" w:rsidRDefault="004C5513" w:rsidP="00D0400E">
            <w:pPr>
              <w:pStyle w:val="a3"/>
              <w:rPr>
                <w:rFonts w:ascii="Times New Roman" w:hAnsi="Times New Roman" w:cs="Times New Roman"/>
                <w:sz w:val="24"/>
                <w:szCs w:val="24"/>
              </w:rPr>
            </w:pPr>
          </w:p>
        </w:tc>
        <w:tc>
          <w:tcPr>
            <w:tcW w:w="1984" w:type="dxa"/>
          </w:tcPr>
          <w:p w:rsidR="004C5513" w:rsidRPr="00970996" w:rsidRDefault="004C5513" w:rsidP="00D0400E">
            <w:pPr>
              <w:pStyle w:val="a3"/>
              <w:rPr>
                <w:rFonts w:ascii="Times New Roman" w:hAnsi="Times New Roman" w:cs="Times New Roman"/>
                <w:sz w:val="24"/>
                <w:szCs w:val="24"/>
              </w:rPr>
            </w:pPr>
          </w:p>
        </w:tc>
      </w:tr>
      <w:tr w:rsidR="004C5513" w:rsidRPr="00970996" w:rsidTr="00D0400E">
        <w:tc>
          <w:tcPr>
            <w:tcW w:w="10456" w:type="dxa"/>
            <w:gridSpan w:val="4"/>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 xml:space="preserve">                                                                    </w:t>
            </w:r>
            <w:r w:rsidRPr="00970996">
              <w:rPr>
                <w:rFonts w:ascii="Times New Roman" w:hAnsi="Times New Roman" w:cs="Times New Roman"/>
                <w:b/>
                <w:sz w:val="24"/>
                <w:szCs w:val="24"/>
              </w:rPr>
              <w:t>Всероссийский уровень</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13</w:t>
            </w:r>
          </w:p>
        </w:tc>
        <w:tc>
          <w:tcPr>
            <w:tcW w:w="3121"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Всероссийский конкурс  рисунков «Сказки великого сказочника»</w:t>
            </w:r>
          </w:p>
        </w:tc>
        <w:tc>
          <w:tcPr>
            <w:tcW w:w="4820"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место – Истомина Василиса, Киселёва Алиса.</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Место – Курдобакин Иван, Карякин Кирилл, Корякина Кристина</w:t>
            </w:r>
          </w:p>
        </w:tc>
        <w:tc>
          <w:tcPr>
            <w:tcW w:w="1984"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Цанько И.П</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14</w:t>
            </w:r>
          </w:p>
        </w:tc>
        <w:tc>
          <w:tcPr>
            <w:tcW w:w="3121"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Всероссийский конкурс  рисунков «Любимый  питомец»</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Номинация «Изобразительное искусство»,                      название работы «Милашечка»,</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«Моя любимая Буся»</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«Знакомство»</w:t>
            </w:r>
          </w:p>
        </w:tc>
        <w:tc>
          <w:tcPr>
            <w:tcW w:w="4820" w:type="dxa"/>
          </w:tcPr>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Диплом 1 место – Измайлова Александра.</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Диплом 2 место – Лугодина Виктория,</w:t>
            </w: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Диплом 3 место – Буркова Милолика</w:t>
            </w:r>
          </w:p>
        </w:tc>
        <w:tc>
          <w:tcPr>
            <w:tcW w:w="1984" w:type="dxa"/>
          </w:tcPr>
          <w:p w:rsidR="004C5513" w:rsidRPr="00970996" w:rsidRDefault="004C5513" w:rsidP="00D0400E">
            <w:pPr>
              <w:pStyle w:val="a3"/>
              <w:rPr>
                <w:rFonts w:ascii="Times New Roman" w:hAnsi="Times New Roman" w:cs="Times New Roman"/>
                <w:sz w:val="24"/>
                <w:szCs w:val="24"/>
              </w:rPr>
            </w:pPr>
          </w:p>
          <w:p w:rsidR="004C5513" w:rsidRPr="00970996" w:rsidRDefault="004C5513" w:rsidP="00D0400E">
            <w:pPr>
              <w:pStyle w:val="a3"/>
              <w:rPr>
                <w:rFonts w:ascii="Times New Roman" w:hAnsi="Times New Roman" w:cs="Times New Roman"/>
                <w:sz w:val="24"/>
                <w:szCs w:val="24"/>
              </w:rPr>
            </w:pPr>
          </w:p>
          <w:p w:rsidR="004C5513" w:rsidRPr="00970996" w:rsidRDefault="004C5513" w:rsidP="00D0400E">
            <w:pPr>
              <w:pStyle w:val="a3"/>
              <w:rPr>
                <w:rFonts w:ascii="Times New Roman" w:hAnsi="Times New Roman" w:cs="Times New Roman"/>
                <w:sz w:val="24"/>
                <w:szCs w:val="24"/>
              </w:rPr>
            </w:pPr>
            <w:r w:rsidRPr="00970996">
              <w:rPr>
                <w:rFonts w:ascii="Times New Roman" w:hAnsi="Times New Roman" w:cs="Times New Roman"/>
                <w:sz w:val="24"/>
                <w:szCs w:val="24"/>
              </w:rPr>
              <w:t>Цанько И.П</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lastRenderedPageBreak/>
              <w:t>14</w:t>
            </w:r>
          </w:p>
        </w:tc>
        <w:tc>
          <w:tcPr>
            <w:tcW w:w="3121" w:type="dxa"/>
          </w:tcPr>
          <w:p w:rsidR="004C5513" w:rsidRPr="003C12DF" w:rsidRDefault="004C5513" w:rsidP="003C12DF">
            <w:pPr>
              <w:pStyle w:val="a3"/>
              <w:rPr>
                <w:rFonts w:ascii="Times New Roman" w:eastAsia="Times New Roman" w:hAnsi="Times New Roman" w:cs="Times New Roman"/>
                <w:sz w:val="24"/>
                <w:szCs w:val="24"/>
              </w:rPr>
            </w:pPr>
            <w:r w:rsidRPr="003C12DF">
              <w:rPr>
                <w:rFonts w:ascii="Times New Roman" w:eastAsia="Times New Roman" w:hAnsi="Times New Roman" w:cs="Times New Roman"/>
                <w:sz w:val="24"/>
                <w:szCs w:val="24"/>
              </w:rPr>
              <w:t xml:space="preserve">«Педагогикаа </w:t>
            </w:r>
            <w:r w:rsidRPr="003C12DF">
              <w:rPr>
                <w:rFonts w:ascii="Times New Roman" w:eastAsia="Times New Roman" w:hAnsi="Times New Roman" w:cs="Times New Roman"/>
                <w:sz w:val="24"/>
                <w:szCs w:val="24"/>
                <w:lang w:val="en-US"/>
              </w:rPr>
              <w:t>XXI</w:t>
            </w:r>
            <w:r w:rsidRPr="003C12DF">
              <w:rPr>
                <w:rFonts w:ascii="Times New Roman" w:eastAsia="Times New Roman" w:hAnsi="Times New Roman" w:cs="Times New Roman"/>
                <w:sz w:val="24"/>
                <w:szCs w:val="24"/>
              </w:rPr>
              <w:t>в» Всероссийский конкурс</w:t>
            </w:r>
          </w:p>
        </w:tc>
        <w:tc>
          <w:tcPr>
            <w:tcW w:w="4820" w:type="dxa"/>
          </w:tcPr>
          <w:p w:rsidR="004C5513" w:rsidRPr="003C12DF" w:rsidRDefault="004C5513" w:rsidP="003C12DF">
            <w:pPr>
              <w:pStyle w:val="a3"/>
              <w:rPr>
                <w:rFonts w:ascii="Times New Roman" w:eastAsia="Times New Roman" w:hAnsi="Times New Roman" w:cs="Times New Roman"/>
                <w:sz w:val="24"/>
                <w:szCs w:val="24"/>
              </w:rPr>
            </w:pPr>
            <w:r w:rsidRPr="003C12DF">
              <w:rPr>
                <w:rFonts w:ascii="Times New Roman" w:eastAsia="Times New Roman" w:hAnsi="Times New Roman" w:cs="Times New Roman"/>
                <w:sz w:val="24"/>
                <w:szCs w:val="24"/>
              </w:rPr>
              <w:t>Диплом 1 степени – семья Сулемановых</w:t>
            </w:r>
          </w:p>
          <w:p w:rsidR="004C5513" w:rsidRPr="003C12DF" w:rsidRDefault="004C5513" w:rsidP="003C12DF">
            <w:pPr>
              <w:pStyle w:val="a3"/>
              <w:rPr>
                <w:rFonts w:ascii="Times New Roman" w:eastAsia="Times New Roman" w:hAnsi="Times New Roman" w:cs="Times New Roman"/>
                <w:sz w:val="24"/>
                <w:szCs w:val="24"/>
              </w:rPr>
            </w:pPr>
            <w:r w:rsidRPr="003C12DF">
              <w:rPr>
                <w:rFonts w:ascii="Times New Roman" w:eastAsia="Times New Roman" w:hAnsi="Times New Roman" w:cs="Times New Roman"/>
                <w:sz w:val="24"/>
                <w:szCs w:val="24"/>
              </w:rPr>
              <w:t>Диплом 1 степени – семья Черновой Алины</w:t>
            </w:r>
          </w:p>
        </w:tc>
        <w:tc>
          <w:tcPr>
            <w:tcW w:w="1984" w:type="dxa"/>
          </w:tcPr>
          <w:p w:rsidR="004C5513" w:rsidRPr="003C12DF" w:rsidRDefault="004C5513" w:rsidP="003C12DF">
            <w:pPr>
              <w:pStyle w:val="a3"/>
              <w:rPr>
                <w:rFonts w:ascii="Times New Roman" w:eastAsia="Times New Roman" w:hAnsi="Times New Roman" w:cs="Times New Roman"/>
                <w:sz w:val="24"/>
                <w:szCs w:val="24"/>
              </w:rPr>
            </w:pPr>
            <w:r w:rsidRPr="003C12DF">
              <w:rPr>
                <w:rFonts w:ascii="Times New Roman" w:eastAsia="Times New Roman" w:hAnsi="Times New Roman" w:cs="Times New Roman"/>
                <w:sz w:val="24"/>
                <w:szCs w:val="24"/>
              </w:rPr>
              <w:t>Матвеева Т.В</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16</w:t>
            </w:r>
          </w:p>
        </w:tc>
        <w:tc>
          <w:tcPr>
            <w:tcW w:w="3121" w:type="dxa"/>
          </w:tcPr>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Всероссийский конкурс  рисунков «Сказки великого сказочника»</w:t>
            </w:r>
          </w:p>
        </w:tc>
        <w:tc>
          <w:tcPr>
            <w:tcW w:w="4820" w:type="dxa"/>
          </w:tcPr>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место – Истомина Василиса, Киселёва Алиса.</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Место – Курдобакин Иван, Карякин Кирилл, Корякина Кристина</w:t>
            </w:r>
          </w:p>
        </w:tc>
        <w:tc>
          <w:tcPr>
            <w:tcW w:w="1984" w:type="dxa"/>
          </w:tcPr>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Цанько И.П</w:t>
            </w:r>
          </w:p>
        </w:tc>
      </w:tr>
      <w:tr w:rsidR="004C5513" w:rsidRPr="00970996" w:rsidTr="00D0400E">
        <w:tc>
          <w:tcPr>
            <w:tcW w:w="531" w:type="dxa"/>
          </w:tcPr>
          <w:p w:rsidR="004C5513" w:rsidRPr="00970996" w:rsidRDefault="004C5513" w:rsidP="00D0400E">
            <w:pPr>
              <w:pStyle w:val="a3"/>
              <w:rPr>
                <w:rFonts w:ascii="Times New Roman" w:hAnsi="Times New Roman" w:cs="Times New Roman"/>
                <w:sz w:val="24"/>
                <w:szCs w:val="24"/>
              </w:rPr>
            </w:pPr>
            <w:r>
              <w:rPr>
                <w:rFonts w:ascii="Times New Roman" w:hAnsi="Times New Roman" w:cs="Times New Roman"/>
                <w:sz w:val="24"/>
                <w:szCs w:val="24"/>
              </w:rPr>
              <w:t>17</w:t>
            </w:r>
          </w:p>
        </w:tc>
        <w:tc>
          <w:tcPr>
            <w:tcW w:w="3121" w:type="dxa"/>
          </w:tcPr>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Всероссийский конкурс  рисунков «Любимый  питомец»</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Номинация «Изобразительное и</w:t>
            </w:r>
            <w:r>
              <w:rPr>
                <w:rFonts w:ascii="Times New Roman" w:hAnsi="Times New Roman" w:cs="Times New Roman"/>
                <w:sz w:val="24"/>
                <w:szCs w:val="24"/>
              </w:rPr>
              <w:t xml:space="preserve">скусство»,                   </w:t>
            </w:r>
            <w:r w:rsidRPr="003C12DF">
              <w:rPr>
                <w:rFonts w:ascii="Times New Roman" w:hAnsi="Times New Roman" w:cs="Times New Roman"/>
                <w:sz w:val="24"/>
                <w:szCs w:val="24"/>
              </w:rPr>
              <w:t>название</w:t>
            </w:r>
            <w:r>
              <w:rPr>
                <w:rFonts w:ascii="Times New Roman" w:hAnsi="Times New Roman" w:cs="Times New Roman"/>
                <w:sz w:val="24"/>
                <w:szCs w:val="24"/>
              </w:rPr>
              <w:t xml:space="preserve"> </w:t>
            </w:r>
            <w:r w:rsidRPr="003C12DF">
              <w:rPr>
                <w:rFonts w:ascii="Times New Roman" w:hAnsi="Times New Roman" w:cs="Times New Roman"/>
                <w:sz w:val="24"/>
                <w:szCs w:val="24"/>
              </w:rPr>
              <w:t xml:space="preserve"> работы «Милашечка»,</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«Моя любимая Буся»</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«Знакомство»</w:t>
            </w:r>
          </w:p>
        </w:tc>
        <w:tc>
          <w:tcPr>
            <w:tcW w:w="4820" w:type="dxa"/>
          </w:tcPr>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Диплом 1 место – Измайлова Александра.</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Диплом 2 место – Лугодина Виктория,</w:t>
            </w: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Диплом 3 место – Буркова Милолика</w:t>
            </w:r>
          </w:p>
        </w:tc>
        <w:tc>
          <w:tcPr>
            <w:tcW w:w="1984" w:type="dxa"/>
          </w:tcPr>
          <w:p w:rsidR="004C5513" w:rsidRPr="003C12DF" w:rsidRDefault="004C5513" w:rsidP="003C12DF">
            <w:pPr>
              <w:pStyle w:val="a3"/>
              <w:rPr>
                <w:rFonts w:ascii="Times New Roman" w:hAnsi="Times New Roman" w:cs="Times New Roman"/>
                <w:sz w:val="24"/>
                <w:szCs w:val="24"/>
              </w:rPr>
            </w:pPr>
          </w:p>
          <w:p w:rsidR="004C5513" w:rsidRPr="003C12DF" w:rsidRDefault="004C5513" w:rsidP="003C12DF">
            <w:pPr>
              <w:pStyle w:val="a3"/>
              <w:rPr>
                <w:rFonts w:ascii="Times New Roman" w:hAnsi="Times New Roman" w:cs="Times New Roman"/>
                <w:sz w:val="24"/>
                <w:szCs w:val="24"/>
              </w:rPr>
            </w:pPr>
          </w:p>
          <w:p w:rsidR="004C5513" w:rsidRPr="003C12DF" w:rsidRDefault="004C5513" w:rsidP="003C12DF">
            <w:pPr>
              <w:pStyle w:val="a3"/>
              <w:rPr>
                <w:rFonts w:ascii="Times New Roman" w:hAnsi="Times New Roman" w:cs="Times New Roman"/>
                <w:sz w:val="24"/>
                <w:szCs w:val="24"/>
              </w:rPr>
            </w:pPr>
            <w:r w:rsidRPr="003C12DF">
              <w:rPr>
                <w:rFonts w:ascii="Times New Roman" w:hAnsi="Times New Roman" w:cs="Times New Roman"/>
                <w:sz w:val="24"/>
                <w:szCs w:val="24"/>
              </w:rPr>
              <w:t>Цанько И.П</w:t>
            </w:r>
          </w:p>
        </w:tc>
      </w:tr>
    </w:tbl>
    <w:p w:rsidR="00970996" w:rsidRDefault="00970996" w:rsidP="000628D7">
      <w:pPr>
        <w:pStyle w:val="a3"/>
        <w:rPr>
          <w:rFonts w:ascii="Times New Roman" w:hAnsi="Times New Roman" w:cs="Times New Roman"/>
          <w:sz w:val="24"/>
          <w:szCs w:val="24"/>
        </w:rPr>
      </w:pP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Педагогам рекомендовано  мотивировать воспитанников и учащихся для участия в олимпиадах, конкурсах разного уровня. Администрации -  стимулировать педагогов, чьи дети активно участвуют и занимают призовые места в олимпиадах, конкурсах разного уровня.</w:t>
      </w:r>
    </w:p>
    <w:p w:rsidR="000628D7" w:rsidRPr="00970996" w:rsidRDefault="000628D7" w:rsidP="000628D7">
      <w:pPr>
        <w:pStyle w:val="a3"/>
        <w:rPr>
          <w:rFonts w:ascii="Times New Roman" w:hAnsi="Times New Roman" w:cs="Times New Roman"/>
          <w:b/>
          <w:sz w:val="24"/>
          <w:szCs w:val="24"/>
        </w:rPr>
      </w:pPr>
    </w:p>
    <w:p w:rsidR="000628D7" w:rsidRPr="00970996" w:rsidRDefault="008969B3" w:rsidP="00611929">
      <w:pPr>
        <w:pStyle w:val="a3"/>
        <w:numPr>
          <w:ilvl w:val="1"/>
          <w:numId w:val="33"/>
        </w:numPr>
        <w:jc w:val="center"/>
        <w:rPr>
          <w:rFonts w:ascii="Times New Roman" w:hAnsi="Times New Roman" w:cs="Times New Roman"/>
          <w:b/>
          <w:sz w:val="24"/>
          <w:szCs w:val="24"/>
        </w:rPr>
      </w:pPr>
      <w:r>
        <w:rPr>
          <w:rFonts w:ascii="Times New Roman" w:hAnsi="Times New Roman" w:cs="Times New Roman"/>
          <w:b/>
          <w:sz w:val="24"/>
          <w:szCs w:val="24"/>
        </w:rPr>
        <w:t>Оценка кадрового обеспечения.</w:t>
      </w:r>
    </w:p>
    <w:p w:rsidR="000628D7" w:rsidRPr="00970996" w:rsidRDefault="00611929" w:rsidP="000628D7">
      <w:pPr>
        <w:pStyle w:val="a3"/>
        <w:rPr>
          <w:rFonts w:ascii="Times New Roman" w:hAnsi="Times New Roman" w:cs="Times New Roman"/>
          <w:sz w:val="24"/>
          <w:szCs w:val="24"/>
        </w:rPr>
      </w:pPr>
      <w:r>
        <w:rPr>
          <w:rFonts w:ascii="Times New Roman" w:hAnsi="Times New Roman" w:cs="Times New Roman"/>
          <w:sz w:val="24"/>
          <w:szCs w:val="24"/>
        </w:rPr>
        <w:t xml:space="preserve">   </w:t>
      </w:r>
      <w:r w:rsidR="000628D7" w:rsidRPr="00970996">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w:t>
      </w:r>
      <w:r w:rsidR="008969B3">
        <w:rPr>
          <w:rFonts w:ascii="Times New Roman" w:hAnsi="Times New Roman" w:cs="Times New Roman"/>
          <w:sz w:val="24"/>
          <w:szCs w:val="24"/>
        </w:rPr>
        <w:t xml:space="preserve">ачество подготовки обучающихся и воспитанников, </w:t>
      </w:r>
      <w:r w:rsidR="000628D7" w:rsidRPr="00970996">
        <w:rPr>
          <w:rFonts w:ascii="Times New Roman" w:hAnsi="Times New Roman" w:cs="Times New Roman"/>
          <w:sz w:val="24"/>
          <w:szCs w:val="24"/>
        </w:rPr>
        <w:t>можно сделать выводы:</w:t>
      </w:r>
    </w:p>
    <w:p w:rsidR="000628D7" w:rsidRPr="00970996" w:rsidRDefault="000628D7" w:rsidP="000628D7">
      <w:pPr>
        <w:pStyle w:val="a3"/>
        <w:numPr>
          <w:ilvl w:val="0"/>
          <w:numId w:val="23"/>
        </w:numPr>
        <w:rPr>
          <w:rFonts w:ascii="Times New Roman" w:hAnsi="Times New Roman" w:cs="Times New Roman"/>
          <w:sz w:val="24"/>
          <w:szCs w:val="24"/>
        </w:rPr>
      </w:pPr>
      <w:r w:rsidRPr="00970996">
        <w:rPr>
          <w:rFonts w:ascii="Times New Roman" w:hAnsi="Times New Roman" w:cs="Times New Roman"/>
          <w:sz w:val="24"/>
          <w:szCs w:val="24"/>
        </w:rPr>
        <w:t>образовательная деятельность  в школе - сад обеспечена квалифицированным профессиональным педагогическим составом;</w:t>
      </w:r>
    </w:p>
    <w:p w:rsidR="000628D7" w:rsidRPr="00970996" w:rsidRDefault="000628D7" w:rsidP="000628D7">
      <w:pPr>
        <w:pStyle w:val="a3"/>
        <w:numPr>
          <w:ilvl w:val="0"/>
          <w:numId w:val="23"/>
        </w:numPr>
        <w:rPr>
          <w:rFonts w:ascii="Times New Roman" w:hAnsi="Times New Roman" w:cs="Times New Roman"/>
          <w:sz w:val="24"/>
          <w:szCs w:val="24"/>
        </w:rPr>
      </w:pPr>
      <w:r w:rsidRPr="00970996">
        <w:rPr>
          <w:rFonts w:ascii="Times New Roman" w:hAnsi="Times New Roman" w:cs="Times New Roman"/>
          <w:sz w:val="24"/>
          <w:szCs w:val="24"/>
        </w:rPr>
        <w:t>кадровый потенциал учреждения динамично развивается на основе целенаправленной работы по повышению квалификации педагогов.</w:t>
      </w:r>
    </w:p>
    <w:p w:rsidR="000628D7" w:rsidRPr="00970996" w:rsidRDefault="000628D7" w:rsidP="000628D7">
      <w:pPr>
        <w:spacing w:after="150" w:line="255" w:lineRule="atLeast"/>
        <w:rPr>
          <w:rFonts w:ascii="Times New Roman" w:eastAsia="Times New Roman" w:hAnsi="Times New Roman" w:cs="Times New Roman"/>
          <w:sz w:val="24"/>
          <w:szCs w:val="24"/>
        </w:rPr>
      </w:pPr>
      <w:r w:rsidRPr="00970996">
        <w:rPr>
          <w:rFonts w:ascii="Times New Roman" w:eastAsia="Times New Roman" w:hAnsi="Times New Roman" w:cs="Times New Roman"/>
          <w:sz w:val="24"/>
          <w:szCs w:val="24"/>
        </w:rPr>
        <w:t xml:space="preserve">   В период дистанционного обучения все педагоги ОУ успешно освоили онлайн-сервисы, применяли цифровые образовательные ресурсы, вели электронные формы документации, в том числе электронный журнал.</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b/>
          <w:sz w:val="24"/>
          <w:szCs w:val="24"/>
        </w:rPr>
        <w:t xml:space="preserve">   </w:t>
      </w:r>
      <w:r w:rsidRPr="00970996">
        <w:rPr>
          <w:rFonts w:ascii="Times New Roman" w:hAnsi="Times New Roman" w:cs="Times New Roman"/>
          <w:sz w:val="24"/>
          <w:szCs w:val="24"/>
        </w:rPr>
        <w:t>На период самообследовани</w:t>
      </w:r>
      <w:r w:rsidR="008969B3">
        <w:rPr>
          <w:rFonts w:ascii="Times New Roman" w:hAnsi="Times New Roman" w:cs="Times New Roman"/>
          <w:sz w:val="24"/>
          <w:szCs w:val="24"/>
        </w:rPr>
        <w:t xml:space="preserve">я  работают 13 педагогов,  один  педагога – внешнее совмещение   и один педагог - декретный отпуск. </w:t>
      </w:r>
      <w:r w:rsidRPr="00970996">
        <w:rPr>
          <w:rFonts w:ascii="Times New Roman" w:hAnsi="Times New Roman" w:cs="Times New Roman"/>
          <w:sz w:val="24"/>
          <w:szCs w:val="24"/>
        </w:rPr>
        <w:t>Ежегодно меняется учитель английского языка (внешний совместитель), что отрицательно влияет на качество подготовки учащихся.</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 xml:space="preserve">В целях повышения </w:t>
      </w:r>
      <w:r w:rsidR="008969B3">
        <w:rPr>
          <w:rFonts w:ascii="Times New Roman" w:hAnsi="Times New Roman" w:cs="Times New Roman"/>
          <w:sz w:val="24"/>
          <w:szCs w:val="24"/>
        </w:rPr>
        <w:t xml:space="preserve"> </w:t>
      </w:r>
      <w:r w:rsidRPr="00970996">
        <w:rPr>
          <w:rFonts w:ascii="Times New Roman" w:hAnsi="Times New Roman" w:cs="Times New Roman"/>
          <w:sz w:val="24"/>
          <w:szCs w:val="24"/>
        </w:rPr>
        <w:t>качества образовательной деятельности в учреждении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  школы- сада.</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 xml:space="preserve">   В учреждении педагогический коллектив укомплектован на 100%.</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 xml:space="preserve">Проведя сравнительный анализ педагогических кадров, можно сделать следующие выводы:          </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количество педагогов, имеющих высшее образование –  4 (31%);</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количество педагогов, имеющих  средне специальное образование – 9 (69%);</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количество педагогов, имеющих  высшую квалификационную категорию – 3 (23%);</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количество педагогов, имеющих  первую квалификационную категорию – 6 (43%).;</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t xml:space="preserve"> количество педагогов, не имеющих</w:t>
      </w:r>
      <w:r w:rsidR="008969B3">
        <w:rPr>
          <w:rFonts w:ascii="Times New Roman" w:hAnsi="Times New Roman" w:cs="Times New Roman"/>
          <w:sz w:val="24"/>
          <w:szCs w:val="24"/>
        </w:rPr>
        <w:t xml:space="preserve">  квалификационную категорию – 1 (7</w:t>
      </w:r>
      <w:r w:rsidRPr="00970996">
        <w:rPr>
          <w:rFonts w:ascii="Times New Roman" w:hAnsi="Times New Roman" w:cs="Times New Roman"/>
          <w:sz w:val="24"/>
          <w:szCs w:val="24"/>
        </w:rPr>
        <w:t>%).;</w:t>
      </w:r>
    </w:p>
    <w:p w:rsidR="000628D7" w:rsidRPr="00970996" w:rsidRDefault="005252EF" w:rsidP="000628D7">
      <w:pPr>
        <w:pStyle w:val="a3"/>
        <w:rPr>
          <w:rFonts w:ascii="Times New Roman" w:hAnsi="Times New Roman" w:cs="Times New Roman"/>
          <w:sz w:val="24"/>
          <w:szCs w:val="24"/>
        </w:rPr>
      </w:pPr>
      <w:r>
        <w:rPr>
          <w:rFonts w:ascii="Times New Roman" w:hAnsi="Times New Roman" w:cs="Times New Roman"/>
          <w:sz w:val="24"/>
          <w:szCs w:val="24"/>
        </w:rPr>
        <w:t xml:space="preserve"> Средний возраст педагогов –51 год</w:t>
      </w:r>
      <w:r w:rsidR="000628D7" w:rsidRPr="00970996">
        <w:rPr>
          <w:rFonts w:ascii="Times New Roman" w:hAnsi="Times New Roman" w:cs="Times New Roman"/>
          <w:sz w:val="24"/>
          <w:szCs w:val="24"/>
        </w:rPr>
        <w:t>.</w:t>
      </w:r>
    </w:p>
    <w:p w:rsidR="000628D7" w:rsidRPr="00970996" w:rsidRDefault="000628D7" w:rsidP="000628D7">
      <w:pPr>
        <w:pStyle w:val="a3"/>
        <w:rPr>
          <w:rFonts w:ascii="Times New Roman" w:hAnsi="Times New Roman" w:cs="Times New Roman"/>
          <w:sz w:val="24"/>
          <w:szCs w:val="24"/>
        </w:rPr>
      </w:pPr>
    </w:p>
    <w:p w:rsidR="000628D7" w:rsidRPr="00970996" w:rsidRDefault="000628D7" w:rsidP="000628D7">
      <w:pPr>
        <w:pStyle w:val="a3"/>
        <w:rPr>
          <w:rFonts w:ascii="Times New Roman" w:hAnsi="Times New Roman" w:cs="Times New Roman"/>
          <w:b/>
          <w:sz w:val="24"/>
          <w:szCs w:val="24"/>
        </w:rPr>
      </w:pPr>
      <w:r w:rsidRPr="00970996">
        <w:rPr>
          <w:rFonts w:ascii="Times New Roman" w:hAnsi="Times New Roman" w:cs="Times New Roman"/>
          <w:b/>
          <w:sz w:val="24"/>
          <w:szCs w:val="24"/>
        </w:rPr>
        <w:t xml:space="preserve"> </w:t>
      </w:r>
      <w:r w:rsidRPr="00970996">
        <w:rPr>
          <w:rFonts w:ascii="Times New Roman" w:hAnsi="Times New Roman" w:cs="Times New Roman"/>
          <w:sz w:val="24"/>
          <w:szCs w:val="24"/>
        </w:rPr>
        <w:t xml:space="preserve">Педагоги своевременно проходят процедуру аттестации, уровень аттестации за три года повысился. </w:t>
      </w:r>
    </w:p>
    <w:p w:rsidR="000628D7" w:rsidRPr="00970996" w:rsidRDefault="000628D7" w:rsidP="000628D7">
      <w:pPr>
        <w:pStyle w:val="a3"/>
        <w:rPr>
          <w:rFonts w:ascii="Times New Roman" w:hAnsi="Times New Roman" w:cs="Times New Roman"/>
          <w:sz w:val="24"/>
          <w:szCs w:val="24"/>
        </w:rPr>
      </w:pPr>
      <w:r w:rsidRPr="00970996">
        <w:rPr>
          <w:rFonts w:ascii="Times New Roman" w:hAnsi="Times New Roman" w:cs="Times New Roman"/>
          <w:sz w:val="24"/>
          <w:szCs w:val="24"/>
        </w:rPr>
        <w:lastRenderedPageBreak/>
        <w:t xml:space="preserve"> В  учреждении  увеличивается количество педагогов, переступавших рубеж педагогического стажа- 25 лет.</w:t>
      </w:r>
    </w:p>
    <w:p w:rsidR="000628D7" w:rsidRPr="00970996" w:rsidRDefault="000628D7" w:rsidP="000628D7">
      <w:pPr>
        <w:pStyle w:val="20"/>
        <w:rPr>
          <w:rFonts w:ascii="Times New Roman" w:hAnsi="Times New Roman"/>
          <w:sz w:val="24"/>
          <w:szCs w:val="24"/>
        </w:rPr>
      </w:pPr>
      <w:r w:rsidRPr="00970996">
        <w:rPr>
          <w:rFonts w:ascii="Times New Roman" w:hAnsi="Times New Roman"/>
          <w:sz w:val="24"/>
          <w:szCs w:val="24"/>
        </w:rPr>
        <w:t xml:space="preserve"> Педагоги награждены:</w:t>
      </w:r>
    </w:p>
    <w:p w:rsidR="000628D7" w:rsidRPr="00970996" w:rsidRDefault="000628D7" w:rsidP="000628D7">
      <w:pPr>
        <w:pStyle w:val="a3"/>
        <w:numPr>
          <w:ilvl w:val="0"/>
          <w:numId w:val="26"/>
        </w:numPr>
        <w:rPr>
          <w:rFonts w:ascii="Times New Roman" w:hAnsi="Times New Roman" w:cs="Times New Roman"/>
          <w:sz w:val="24"/>
          <w:szCs w:val="24"/>
        </w:rPr>
      </w:pPr>
      <w:r w:rsidRPr="00970996">
        <w:rPr>
          <w:rFonts w:ascii="Times New Roman" w:hAnsi="Times New Roman" w:cs="Times New Roman"/>
          <w:sz w:val="24"/>
          <w:szCs w:val="24"/>
        </w:rPr>
        <w:t>Почётной  грамотой  Министерства  просвещения  РФ -4 (31%)</w:t>
      </w:r>
    </w:p>
    <w:p w:rsidR="000628D7" w:rsidRPr="00970996" w:rsidRDefault="000628D7" w:rsidP="000628D7">
      <w:pPr>
        <w:pStyle w:val="a3"/>
        <w:numPr>
          <w:ilvl w:val="0"/>
          <w:numId w:val="26"/>
        </w:numPr>
        <w:rPr>
          <w:rFonts w:ascii="Times New Roman" w:hAnsi="Times New Roman" w:cs="Times New Roman"/>
          <w:sz w:val="24"/>
          <w:szCs w:val="24"/>
        </w:rPr>
      </w:pPr>
      <w:r w:rsidRPr="00970996">
        <w:rPr>
          <w:rFonts w:ascii="Times New Roman" w:hAnsi="Times New Roman" w:cs="Times New Roman"/>
          <w:sz w:val="24"/>
          <w:szCs w:val="24"/>
        </w:rPr>
        <w:t>Премией  Губернатора  Иркутской  области – 1 (8%)</w:t>
      </w:r>
    </w:p>
    <w:p w:rsidR="000628D7" w:rsidRPr="00970996" w:rsidRDefault="000628D7" w:rsidP="000628D7">
      <w:pPr>
        <w:pStyle w:val="a3"/>
        <w:numPr>
          <w:ilvl w:val="0"/>
          <w:numId w:val="26"/>
        </w:numPr>
        <w:rPr>
          <w:rFonts w:ascii="Times New Roman" w:hAnsi="Times New Roman" w:cs="Times New Roman"/>
          <w:sz w:val="24"/>
          <w:szCs w:val="24"/>
        </w:rPr>
      </w:pPr>
      <w:r w:rsidRPr="00970996">
        <w:rPr>
          <w:rFonts w:ascii="Times New Roman" w:hAnsi="Times New Roman" w:cs="Times New Roman"/>
          <w:sz w:val="24"/>
          <w:szCs w:val="24"/>
        </w:rPr>
        <w:t>Благодарностью  Министерства  Иркутской области – 1  (8%)</w:t>
      </w:r>
    </w:p>
    <w:p w:rsidR="000628D7" w:rsidRPr="00970996" w:rsidRDefault="000628D7" w:rsidP="000628D7">
      <w:pPr>
        <w:pStyle w:val="a3"/>
        <w:numPr>
          <w:ilvl w:val="0"/>
          <w:numId w:val="26"/>
        </w:numPr>
        <w:rPr>
          <w:rFonts w:ascii="Times New Roman" w:hAnsi="Times New Roman" w:cs="Times New Roman"/>
          <w:sz w:val="24"/>
          <w:szCs w:val="24"/>
        </w:rPr>
      </w:pPr>
      <w:r w:rsidRPr="00970996">
        <w:rPr>
          <w:rFonts w:ascii="Times New Roman" w:hAnsi="Times New Roman" w:cs="Times New Roman"/>
          <w:sz w:val="24"/>
          <w:szCs w:val="24"/>
        </w:rPr>
        <w:t>Премией  мэра  Слюдянского района  «Признание» - 1 (8%)</w:t>
      </w:r>
    </w:p>
    <w:p w:rsidR="00611929" w:rsidRDefault="000628D7" w:rsidP="00611929">
      <w:pPr>
        <w:pStyle w:val="20"/>
        <w:numPr>
          <w:ilvl w:val="0"/>
          <w:numId w:val="26"/>
        </w:numPr>
        <w:rPr>
          <w:rFonts w:ascii="Times New Roman" w:hAnsi="Times New Roman"/>
          <w:sz w:val="24"/>
          <w:szCs w:val="24"/>
        </w:rPr>
      </w:pPr>
      <w:r w:rsidRPr="00970996">
        <w:rPr>
          <w:rFonts w:ascii="Times New Roman" w:hAnsi="Times New Roman"/>
          <w:sz w:val="24"/>
          <w:szCs w:val="24"/>
        </w:rPr>
        <w:t>Занесены в «Золотой фонд образования» Слюдянского района     - 4 (31%</w:t>
      </w:r>
    </w:p>
    <w:p w:rsidR="00611929" w:rsidRDefault="00611929" w:rsidP="00611929">
      <w:pPr>
        <w:pStyle w:val="20"/>
        <w:ind w:left="928"/>
        <w:rPr>
          <w:rFonts w:ascii="Times New Roman" w:hAnsi="Times New Roman"/>
          <w:sz w:val="24"/>
          <w:szCs w:val="24"/>
        </w:rPr>
      </w:pPr>
    </w:p>
    <w:p w:rsidR="000628D7" w:rsidRPr="00611929" w:rsidRDefault="00611929" w:rsidP="00611929">
      <w:pPr>
        <w:pStyle w:val="20"/>
        <w:rPr>
          <w:rFonts w:ascii="Times New Roman" w:hAnsi="Times New Roman"/>
          <w:sz w:val="24"/>
          <w:szCs w:val="24"/>
        </w:rPr>
      </w:pPr>
      <w:r>
        <w:rPr>
          <w:rFonts w:ascii="Times New Roman" w:hAnsi="Times New Roman"/>
          <w:sz w:val="24"/>
          <w:szCs w:val="24"/>
        </w:rPr>
        <w:t xml:space="preserve">                        </w:t>
      </w:r>
      <w:r w:rsidR="000628D7" w:rsidRPr="00611929">
        <w:rPr>
          <w:rFonts w:ascii="Times New Roman" w:hAnsi="Times New Roman"/>
          <w:b/>
          <w:color w:val="000000"/>
          <w:sz w:val="24"/>
          <w:szCs w:val="24"/>
        </w:rPr>
        <w:t>Курсы повышения квалификации за три  года</w:t>
      </w:r>
    </w:p>
    <w:tbl>
      <w:tblPr>
        <w:tblStyle w:val="a5"/>
        <w:tblW w:w="10031" w:type="dxa"/>
        <w:tblLook w:val="04A0" w:firstRow="1" w:lastRow="0" w:firstColumn="1" w:lastColumn="0" w:noHBand="0" w:noVBand="1"/>
      </w:tblPr>
      <w:tblGrid>
        <w:gridCol w:w="3369"/>
        <w:gridCol w:w="3118"/>
        <w:gridCol w:w="3544"/>
      </w:tblGrid>
      <w:tr w:rsidR="000628D7" w:rsidRPr="00970996" w:rsidTr="00D0400E">
        <w:tc>
          <w:tcPr>
            <w:tcW w:w="3369" w:type="dxa"/>
          </w:tcPr>
          <w:p w:rsidR="000628D7" w:rsidRPr="00970996" w:rsidRDefault="000628D7" w:rsidP="00D0400E">
            <w:pPr>
              <w:pStyle w:val="a3"/>
              <w:jc w:val="center"/>
              <w:rPr>
                <w:rFonts w:ascii="Times New Roman" w:hAnsi="Times New Roman" w:cs="Times New Roman"/>
                <w:b/>
                <w:color w:val="000000"/>
                <w:sz w:val="24"/>
                <w:szCs w:val="24"/>
              </w:rPr>
            </w:pPr>
            <w:r w:rsidRPr="00970996">
              <w:rPr>
                <w:rFonts w:ascii="Times New Roman" w:hAnsi="Times New Roman" w:cs="Times New Roman"/>
                <w:b/>
                <w:color w:val="000000"/>
                <w:sz w:val="24"/>
                <w:szCs w:val="24"/>
              </w:rPr>
              <w:t>2</w:t>
            </w:r>
            <w:r w:rsidR="005252EF">
              <w:rPr>
                <w:rFonts w:ascii="Times New Roman" w:hAnsi="Times New Roman" w:cs="Times New Roman"/>
                <w:b/>
                <w:color w:val="000000"/>
                <w:sz w:val="24"/>
                <w:szCs w:val="24"/>
              </w:rPr>
              <w:t>019</w:t>
            </w:r>
            <w:r w:rsidRPr="00970996">
              <w:rPr>
                <w:rFonts w:ascii="Times New Roman" w:hAnsi="Times New Roman" w:cs="Times New Roman"/>
                <w:b/>
                <w:color w:val="000000"/>
                <w:sz w:val="24"/>
                <w:szCs w:val="24"/>
              </w:rPr>
              <w:t xml:space="preserve"> год</w:t>
            </w:r>
          </w:p>
        </w:tc>
        <w:tc>
          <w:tcPr>
            <w:tcW w:w="3118" w:type="dxa"/>
          </w:tcPr>
          <w:p w:rsidR="000628D7" w:rsidRPr="00970996" w:rsidRDefault="005252EF" w:rsidP="00D0400E">
            <w:pPr>
              <w:pStyle w:val="a3"/>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2020</w:t>
            </w:r>
            <w:r w:rsidR="000628D7" w:rsidRPr="00970996">
              <w:rPr>
                <w:rFonts w:ascii="Times New Roman" w:hAnsi="Times New Roman" w:cs="Times New Roman"/>
                <w:b/>
                <w:color w:val="000000"/>
                <w:sz w:val="24"/>
                <w:szCs w:val="24"/>
              </w:rPr>
              <w:t xml:space="preserve"> год</w:t>
            </w:r>
          </w:p>
        </w:tc>
        <w:tc>
          <w:tcPr>
            <w:tcW w:w="3544" w:type="dxa"/>
          </w:tcPr>
          <w:p w:rsidR="000628D7" w:rsidRPr="00970996" w:rsidRDefault="000628D7" w:rsidP="005252EF">
            <w:pPr>
              <w:pStyle w:val="a3"/>
              <w:jc w:val="center"/>
              <w:rPr>
                <w:rFonts w:ascii="Times New Roman" w:hAnsi="Times New Roman" w:cs="Times New Roman"/>
                <w:b/>
                <w:color w:val="000000"/>
                <w:sz w:val="24"/>
                <w:szCs w:val="24"/>
              </w:rPr>
            </w:pPr>
            <w:r w:rsidRPr="00970996">
              <w:rPr>
                <w:rFonts w:ascii="Times New Roman" w:hAnsi="Times New Roman" w:cs="Times New Roman"/>
                <w:b/>
                <w:color w:val="000000"/>
                <w:sz w:val="24"/>
                <w:szCs w:val="24"/>
              </w:rPr>
              <w:t>2020</w:t>
            </w:r>
            <w:r w:rsidR="005252EF">
              <w:rPr>
                <w:rFonts w:ascii="Times New Roman" w:hAnsi="Times New Roman" w:cs="Times New Roman"/>
                <w:b/>
                <w:color w:val="000000"/>
                <w:sz w:val="24"/>
                <w:szCs w:val="24"/>
              </w:rPr>
              <w:t>1ё</w:t>
            </w:r>
            <w:r w:rsidRPr="00970996">
              <w:rPr>
                <w:rFonts w:ascii="Times New Roman" w:hAnsi="Times New Roman" w:cs="Times New Roman"/>
                <w:b/>
                <w:color w:val="000000"/>
                <w:sz w:val="24"/>
                <w:szCs w:val="24"/>
              </w:rPr>
              <w:t>год</w:t>
            </w:r>
          </w:p>
        </w:tc>
      </w:tr>
      <w:tr w:rsidR="000628D7" w:rsidRPr="00970996" w:rsidTr="00D0400E">
        <w:tc>
          <w:tcPr>
            <w:tcW w:w="3369" w:type="dxa"/>
          </w:tcPr>
          <w:p w:rsidR="000628D7" w:rsidRPr="00970996" w:rsidRDefault="005252EF" w:rsidP="00D0400E">
            <w:pPr>
              <w:pStyle w:val="a3"/>
              <w:jc w:val="center"/>
              <w:rPr>
                <w:rFonts w:ascii="Times New Roman" w:hAnsi="Times New Roman" w:cs="Times New Roman"/>
                <w:color w:val="000000"/>
                <w:sz w:val="24"/>
                <w:szCs w:val="24"/>
              </w:rPr>
            </w:pPr>
            <w:r w:rsidRPr="00970996">
              <w:rPr>
                <w:rFonts w:ascii="Times New Roman" w:hAnsi="Times New Roman" w:cs="Times New Roman"/>
                <w:color w:val="000000"/>
                <w:sz w:val="24"/>
                <w:szCs w:val="24"/>
              </w:rPr>
              <w:t>14 / 93%</w:t>
            </w:r>
          </w:p>
        </w:tc>
        <w:tc>
          <w:tcPr>
            <w:tcW w:w="3118" w:type="dxa"/>
          </w:tcPr>
          <w:p w:rsidR="000628D7" w:rsidRPr="00970996" w:rsidRDefault="005252EF" w:rsidP="00D0400E">
            <w:pPr>
              <w:pStyle w:val="a3"/>
              <w:jc w:val="center"/>
              <w:rPr>
                <w:rFonts w:ascii="Times New Roman" w:hAnsi="Times New Roman" w:cs="Times New Roman"/>
                <w:color w:val="000000"/>
                <w:sz w:val="24"/>
                <w:szCs w:val="24"/>
              </w:rPr>
            </w:pPr>
            <w:r w:rsidRPr="00970996">
              <w:rPr>
                <w:rFonts w:ascii="Times New Roman" w:hAnsi="Times New Roman" w:cs="Times New Roman"/>
                <w:color w:val="000000"/>
                <w:sz w:val="24"/>
                <w:szCs w:val="24"/>
              </w:rPr>
              <w:t>9 / 69%</w:t>
            </w:r>
          </w:p>
        </w:tc>
        <w:tc>
          <w:tcPr>
            <w:tcW w:w="3544" w:type="dxa"/>
          </w:tcPr>
          <w:p w:rsidR="000628D7" w:rsidRPr="00970996" w:rsidRDefault="00CB70DD" w:rsidP="00D0400E">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8 /61%</w:t>
            </w:r>
          </w:p>
        </w:tc>
      </w:tr>
    </w:tbl>
    <w:p w:rsidR="000628D7" w:rsidRPr="00970996" w:rsidRDefault="000628D7" w:rsidP="000628D7">
      <w:pPr>
        <w:pStyle w:val="a3"/>
        <w:rPr>
          <w:rFonts w:ascii="Times New Roman" w:hAnsi="Times New Roman" w:cs="Times New Roman"/>
          <w:b/>
          <w:color w:val="000000"/>
          <w:sz w:val="24"/>
          <w:szCs w:val="24"/>
        </w:rPr>
      </w:pPr>
    </w:p>
    <w:p w:rsidR="000628D7" w:rsidRPr="00970996" w:rsidRDefault="000628D7" w:rsidP="000628D7">
      <w:pPr>
        <w:pStyle w:val="a3"/>
        <w:rPr>
          <w:rFonts w:ascii="Times New Roman" w:hAnsi="Times New Roman" w:cs="Times New Roman"/>
          <w:b/>
          <w:color w:val="000000"/>
          <w:sz w:val="24"/>
          <w:szCs w:val="24"/>
        </w:rPr>
      </w:pPr>
      <w:r w:rsidRPr="00970996">
        <w:rPr>
          <w:rFonts w:ascii="Times New Roman" w:hAnsi="Times New Roman" w:cs="Times New Roman"/>
          <w:b/>
          <w:noProof/>
          <w:color w:val="000000"/>
          <w:sz w:val="24"/>
          <w:szCs w:val="24"/>
        </w:rPr>
        <w:drawing>
          <wp:inline distT="0" distB="0" distL="0" distR="0">
            <wp:extent cx="6315075" cy="1866900"/>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28D7" w:rsidRDefault="000628D7" w:rsidP="000628D7">
      <w:pPr>
        <w:pStyle w:val="a3"/>
      </w:pP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По результатам анализа количество педагогов, кото</w:t>
      </w:r>
      <w:r w:rsidR="00276B5D">
        <w:rPr>
          <w:rFonts w:ascii="Times New Roman" w:hAnsi="Times New Roman" w:cs="Times New Roman"/>
          <w:sz w:val="24"/>
          <w:szCs w:val="24"/>
        </w:rPr>
        <w:t>рые повысили квалификацию в 2021</w:t>
      </w:r>
      <w:r w:rsidRPr="00CB70DD">
        <w:rPr>
          <w:rFonts w:ascii="Times New Roman" w:hAnsi="Times New Roman" w:cs="Times New Roman"/>
          <w:sz w:val="24"/>
          <w:szCs w:val="24"/>
        </w:rPr>
        <w:t xml:space="preserve"> году, уменьшилось в сравнении с прошлым годом.</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 xml:space="preserve"> В учреждении имеется план – график повышения квалификации педагогических кадров, который своевременно выполняется. Формы повышения квалификации педагогических кадров: очная,  дистанционная.   Учитель начальных классов обучается в ИГУ.</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В дальнейшем необходимо скорректировать перспективный план – график повышения квалификации на три года,  в том числе по работе с детьми ОВЗ.</w:t>
      </w:r>
    </w:p>
    <w:p w:rsidR="000628D7" w:rsidRPr="00CB70DD" w:rsidRDefault="000628D7" w:rsidP="000628D7">
      <w:pPr>
        <w:pStyle w:val="a3"/>
        <w:jc w:val="center"/>
        <w:rPr>
          <w:rFonts w:ascii="Times New Roman" w:hAnsi="Times New Roman" w:cs="Times New Roman"/>
          <w:b/>
          <w:sz w:val="24"/>
          <w:szCs w:val="24"/>
        </w:rPr>
      </w:pPr>
    </w:p>
    <w:p w:rsidR="000628D7" w:rsidRPr="00CB70DD" w:rsidRDefault="000628D7" w:rsidP="000628D7">
      <w:pPr>
        <w:pStyle w:val="a3"/>
        <w:jc w:val="center"/>
        <w:rPr>
          <w:rFonts w:ascii="Times New Roman" w:hAnsi="Times New Roman" w:cs="Times New Roman"/>
          <w:b/>
          <w:sz w:val="24"/>
          <w:szCs w:val="24"/>
        </w:rPr>
      </w:pPr>
      <w:r w:rsidRPr="00CB70DD">
        <w:rPr>
          <w:rFonts w:ascii="Times New Roman" w:hAnsi="Times New Roman" w:cs="Times New Roman"/>
          <w:b/>
          <w:sz w:val="24"/>
          <w:szCs w:val="24"/>
        </w:rPr>
        <w:t>Участие педагогов в конкурсах, семинарах за три года</w:t>
      </w:r>
    </w:p>
    <w:p w:rsidR="000628D7" w:rsidRPr="00CB70DD" w:rsidRDefault="000628D7" w:rsidP="000628D7">
      <w:pPr>
        <w:pStyle w:val="a3"/>
        <w:jc w:val="center"/>
        <w:rPr>
          <w:rFonts w:ascii="Times New Roman" w:hAnsi="Times New Roman" w:cs="Times New Roman"/>
          <w:b/>
          <w:sz w:val="24"/>
          <w:szCs w:val="24"/>
        </w:rPr>
      </w:pPr>
    </w:p>
    <w:tbl>
      <w:tblPr>
        <w:tblStyle w:val="a5"/>
        <w:tblW w:w="0" w:type="auto"/>
        <w:tblInd w:w="817" w:type="dxa"/>
        <w:tblLook w:val="04A0" w:firstRow="1" w:lastRow="0" w:firstColumn="1" w:lastColumn="0" w:noHBand="0" w:noVBand="1"/>
      </w:tblPr>
      <w:tblGrid>
        <w:gridCol w:w="2410"/>
        <w:gridCol w:w="2835"/>
        <w:gridCol w:w="2551"/>
      </w:tblGrid>
      <w:tr w:rsidR="00276B5D" w:rsidRPr="00CB70DD" w:rsidTr="00276B5D">
        <w:tc>
          <w:tcPr>
            <w:tcW w:w="2410" w:type="dxa"/>
          </w:tcPr>
          <w:p w:rsidR="00276B5D" w:rsidRPr="00CB70DD" w:rsidRDefault="00276B5D" w:rsidP="00D0400E">
            <w:pPr>
              <w:pStyle w:val="a3"/>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2019</w:t>
            </w:r>
            <w:r w:rsidRPr="00CB70DD">
              <w:rPr>
                <w:rFonts w:ascii="Times New Roman" w:hAnsi="Times New Roman" w:cs="Times New Roman"/>
                <w:b/>
                <w:color w:val="000000"/>
                <w:sz w:val="24"/>
                <w:szCs w:val="24"/>
              </w:rPr>
              <w:t xml:space="preserve"> год</w:t>
            </w:r>
          </w:p>
        </w:tc>
        <w:tc>
          <w:tcPr>
            <w:tcW w:w="2835" w:type="dxa"/>
          </w:tcPr>
          <w:p w:rsidR="00276B5D" w:rsidRPr="00CB70DD" w:rsidRDefault="00276B5D" w:rsidP="00D0400E">
            <w:pPr>
              <w:pStyle w:val="a3"/>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2020</w:t>
            </w:r>
            <w:r w:rsidRPr="00CB70DD">
              <w:rPr>
                <w:rFonts w:ascii="Times New Roman" w:hAnsi="Times New Roman" w:cs="Times New Roman"/>
                <w:b/>
                <w:color w:val="000000"/>
                <w:sz w:val="24"/>
                <w:szCs w:val="24"/>
              </w:rPr>
              <w:t>год</w:t>
            </w:r>
          </w:p>
        </w:tc>
        <w:tc>
          <w:tcPr>
            <w:tcW w:w="2551" w:type="dxa"/>
          </w:tcPr>
          <w:p w:rsidR="00276B5D" w:rsidRPr="00CB70DD" w:rsidRDefault="00276B5D" w:rsidP="00D0400E">
            <w:pPr>
              <w:pStyle w:val="a3"/>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2021</w:t>
            </w:r>
            <w:r w:rsidRPr="00CB70DD">
              <w:rPr>
                <w:rFonts w:ascii="Times New Roman" w:hAnsi="Times New Roman" w:cs="Times New Roman"/>
                <w:b/>
                <w:color w:val="000000"/>
                <w:sz w:val="24"/>
                <w:szCs w:val="24"/>
              </w:rPr>
              <w:t>год</w:t>
            </w:r>
          </w:p>
        </w:tc>
      </w:tr>
      <w:tr w:rsidR="00276B5D" w:rsidRPr="00CB70DD" w:rsidTr="00276B5D">
        <w:tc>
          <w:tcPr>
            <w:tcW w:w="2410" w:type="dxa"/>
          </w:tcPr>
          <w:p w:rsidR="00276B5D" w:rsidRPr="00CB70DD" w:rsidRDefault="00276B5D" w:rsidP="00D0400E">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9 / 60</w:t>
            </w:r>
            <w:r w:rsidRPr="00CB70DD">
              <w:rPr>
                <w:rFonts w:ascii="Times New Roman" w:hAnsi="Times New Roman" w:cs="Times New Roman"/>
                <w:color w:val="000000"/>
                <w:sz w:val="24"/>
                <w:szCs w:val="24"/>
              </w:rPr>
              <w:t>%</w:t>
            </w:r>
          </w:p>
        </w:tc>
        <w:tc>
          <w:tcPr>
            <w:tcW w:w="2835" w:type="dxa"/>
          </w:tcPr>
          <w:p w:rsidR="00276B5D" w:rsidRPr="00CB70DD" w:rsidRDefault="00276B5D" w:rsidP="00D0400E">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10 / 77</w:t>
            </w:r>
            <w:r w:rsidRPr="00CB70DD">
              <w:rPr>
                <w:rFonts w:ascii="Times New Roman" w:hAnsi="Times New Roman" w:cs="Times New Roman"/>
                <w:color w:val="000000"/>
                <w:sz w:val="24"/>
                <w:szCs w:val="24"/>
              </w:rPr>
              <w:t>%</w:t>
            </w:r>
          </w:p>
        </w:tc>
        <w:tc>
          <w:tcPr>
            <w:tcW w:w="2551" w:type="dxa"/>
          </w:tcPr>
          <w:p w:rsidR="00276B5D" w:rsidRPr="00CB70DD" w:rsidRDefault="00276B5D" w:rsidP="00D0400E">
            <w:pPr>
              <w:pStyle w:val="a3"/>
              <w:jc w:val="center"/>
              <w:rPr>
                <w:rFonts w:ascii="Times New Roman" w:hAnsi="Times New Roman" w:cs="Times New Roman"/>
                <w:color w:val="000000"/>
                <w:sz w:val="24"/>
                <w:szCs w:val="24"/>
              </w:rPr>
            </w:pPr>
            <w:r w:rsidRPr="00CB70DD">
              <w:rPr>
                <w:rFonts w:ascii="Times New Roman" w:hAnsi="Times New Roman" w:cs="Times New Roman"/>
                <w:color w:val="000000"/>
                <w:sz w:val="24"/>
                <w:szCs w:val="24"/>
              </w:rPr>
              <w:t>10 /77%</w:t>
            </w:r>
          </w:p>
        </w:tc>
      </w:tr>
    </w:tbl>
    <w:p w:rsidR="000628D7" w:rsidRPr="00CB70DD" w:rsidRDefault="000628D7" w:rsidP="000628D7">
      <w:pPr>
        <w:pStyle w:val="a3"/>
        <w:rPr>
          <w:rFonts w:ascii="Times New Roman" w:hAnsi="Times New Roman" w:cs="Times New Roman"/>
          <w:sz w:val="24"/>
          <w:szCs w:val="24"/>
        </w:rPr>
      </w:pPr>
    </w:p>
    <w:p w:rsidR="000628D7" w:rsidRPr="00CB70DD" w:rsidRDefault="000628D7" w:rsidP="000628D7">
      <w:pPr>
        <w:pStyle w:val="a3"/>
        <w:rPr>
          <w:rFonts w:ascii="Times New Roman" w:hAnsi="Times New Roman" w:cs="Times New Roman"/>
          <w:b/>
          <w:sz w:val="24"/>
          <w:szCs w:val="24"/>
        </w:rPr>
      </w:pPr>
      <w:r w:rsidRPr="00CB70DD">
        <w:rPr>
          <w:rFonts w:ascii="Times New Roman" w:hAnsi="Times New Roman" w:cs="Times New Roman"/>
          <w:b/>
          <w:sz w:val="24"/>
          <w:szCs w:val="24"/>
        </w:rPr>
        <w:t xml:space="preserve">   </w:t>
      </w:r>
      <w:r w:rsidRPr="00CB70DD">
        <w:rPr>
          <w:rFonts w:ascii="Times New Roman" w:hAnsi="Times New Roman" w:cs="Times New Roman"/>
          <w:b/>
          <w:noProof/>
          <w:sz w:val="24"/>
          <w:szCs w:val="24"/>
        </w:rPr>
        <w:drawing>
          <wp:inline distT="0" distB="0" distL="0" distR="0">
            <wp:extent cx="5467350" cy="1838325"/>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28D7" w:rsidRPr="00CB70DD" w:rsidRDefault="000628D7" w:rsidP="000628D7">
      <w:pPr>
        <w:pStyle w:val="a3"/>
        <w:rPr>
          <w:rFonts w:ascii="Times New Roman" w:hAnsi="Times New Roman" w:cs="Times New Roman"/>
          <w:b/>
          <w:sz w:val="24"/>
          <w:szCs w:val="24"/>
        </w:rPr>
      </w:pP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Динамика участия педагогов в конкурсах, семинарах положительная.</w:t>
      </w:r>
    </w:p>
    <w:p w:rsidR="000628D7" w:rsidRPr="00CB70DD" w:rsidRDefault="000628D7" w:rsidP="000628D7">
      <w:pPr>
        <w:pStyle w:val="a3"/>
        <w:rPr>
          <w:rFonts w:ascii="Times New Roman" w:hAnsi="Times New Roman" w:cs="Times New Roman"/>
          <w:sz w:val="24"/>
          <w:szCs w:val="24"/>
        </w:rPr>
      </w:pPr>
    </w:p>
    <w:p w:rsidR="000628D7" w:rsidRPr="00CB70DD" w:rsidRDefault="000628D7" w:rsidP="000628D7">
      <w:pPr>
        <w:pStyle w:val="a3"/>
        <w:rPr>
          <w:rFonts w:ascii="Times New Roman" w:hAnsi="Times New Roman" w:cs="Times New Roman"/>
          <w:noProof/>
          <w:sz w:val="24"/>
          <w:szCs w:val="24"/>
        </w:rPr>
      </w:pPr>
      <w:r w:rsidRPr="00CB70DD">
        <w:rPr>
          <w:rFonts w:ascii="Times New Roman" w:hAnsi="Times New Roman" w:cs="Times New Roman"/>
          <w:b/>
          <w:sz w:val="24"/>
          <w:szCs w:val="24"/>
        </w:rPr>
        <w:t xml:space="preserve">      </w:t>
      </w:r>
      <w:r w:rsidRPr="00CB70DD">
        <w:rPr>
          <w:rFonts w:ascii="Times New Roman" w:hAnsi="Times New Roman" w:cs="Times New Roman"/>
          <w:sz w:val="24"/>
          <w:szCs w:val="24"/>
        </w:rPr>
        <w:t>Образовательное учреждение  имеет достаточное кадровое обеспечение, что позволяет  педагогам  участвовать в различных конкурсах, фестивалях и открытых мероприятиях.</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b/>
          <w:sz w:val="24"/>
          <w:szCs w:val="24"/>
        </w:rPr>
        <w:t>А</w:t>
      </w:r>
      <w:r w:rsidRPr="00CB70DD">
        <w:rPr>
          <w:rFonts w:ascii="Times New Roman" w:hAnsi="Times New Roman" w:cs="Times New Roman"/>
          <w:sz w:val="24"/>
          <w:szCs w:val="24"/>
        </w:rPr>
        <w:t>дминистрация  продолжит  работу по стимулированию педагогов, активно участвующих в конкурсах районного и областного уровня.</w:t>
      </w:r>
    </w:p>
    <w:p w:rsidR="000628D7" w:rsidRPr="00CB70DD" w:rsidRDefault="00276B5D" w:rsidP="000628D7">
      <w:pPr>
        <w:pStyle w:val="a3"/>
        <w:rPr>
          <w:rFonts w:ascii="Times New Roman" w:hAnsi="Times New Roman" w:cs="Times New Roman"/>
          <w:sz w:val="24"/>
          <w:szCs w:val="24"/>
        </w:rPr>
      </w:pPr>
      <w:r>
        <w:rPr>
          <w:rFonts w:ascii="Times New Roman" w:hAnsi="Times New Roman" w:cs="Times New Roman"/>
          <w:sz w:val="24"/>
          <w:szCs w:val="24"/>
        </w:rPr>
        <w:t xml:space="preserve">  По итогам 2021</w:t>
      </w:r>
      <w:r w:rsidR="000628D7" w:rsidRPr="00CB70DD">
        <w:rPr>
          <w:rFonts w:ascii="Times New Roman" w:hAnsi="Times New Roman" w:cs="Times New Roman"/>
          <w:sz w:val="24"/>
          <w:szCs w:val="24"/>
        </w:rPr>
        <w:t xml:space="preserve"> года школа- сад готова  перейти на применение профессиональных стандартов. Из  13 педагогических работников, 11 соответствуют  квалификационным требованиям профстандарта «Педагог»,  1 работник заочно обучается в ИГУ, 5 курс.</w:t>
      </w:r>
    </w:p>
    <w:p w:rsidR="000628D7" w:rsidRPr="00CB70DD" w:rsidRDefault="000628D7" w:rsidP="000628D7">
      <w:pPr>
        <w:pStyle w:val="a3"/>
        <w:rPr>
          <w:rFonts w:ascii="Times New Roman" w:hAnsi="Times New Roman" w:cs="Times New Roman"/>
          <w:sz w:val="24"/>
          <w:szCs w:val="24"/>
        </w:rPr>
      </w:pPr>
    </w:p>
    <w:p w:rsidR="000628D7" w:rsidRPr="00CB70DD" w:rsidRDefault="00276B5D" w:rsidP="000628D7">
      <w:pPr>
        <w:pStyle w:val="a3"/>
        <w:rPr>
          <w:rFonts w:ascii="Times New Roman" w:hAnsi="Times New Roman" w:cs="Times New Roman"/>
          <w:sz w:val="24"/>
          <w:szCs w:val="24"/>
        </w:rPr>
      </w:pPr>
      <w:r>
        <w:rPr>
          <w:rFonts w:ascii="Times New Roman" w:hAnsi="Times New Roman" w:cs="Times New Roman"/>
          <w:sz w:val="24"/>
          <w:szCs w:val="24"/>
        </w:rPr>
        <w:t xml:space="preserve">   </w:t>
      </w:r>
      <w:r w:rsidR="000628D7" w:rsidRPr="00CB70DD">
        <w:rPr>
          <w:rFonts w:ascii="Times New Roman" w:hAnsi="Times New Roman" w:cs="Times New Roman"/>
          <w:sz w:val="24"/>
          <w:szCs w:val="24"/>
        </w:rPr>
        <w:t xml:space="preserve">Анализ педагогической деятельности педагогов в период </w:t>
      </w:r>
      <w:r>
        <w:rPr>
          <w:rFonts w:ascii="Times New Roman" w:hAnsi="Times New Roman" w:cs="Times New Roman"/>
          <w:sz w:val="24"/>
          <w:szCs w:val="24"/>
        </w:rPr>
        <w:t xml:space="preserve"> </w:t>
      </w:r>
      <w:r w:rsidR="000628D7" w:rsidRPr="00CB70DD">
        <w:rPr>
          <w:rFonts w:ascii="Times New Roman" w:hAnsi="Times New Roman" w:cs="Times New Roman"/>
          <w:sz w:val="24"/>
          <w:szCs w:val="24"/>
        </w:rPr>
        <w:t xml:space="preserve">распространения </w:t>
      </w:r>
      <w:r>
        <w:rPr>
          <w:rFonts w:ascii="Times New Roman" w:hAnsi="Times New Roman" w:cs="Times New Roman"/>
          <w:sz w:val="24"/>
          <w:szCs w:val="24"/>
        </w:rPr>
        <w:t xml:space="preserve"> корона</w:t>
      </w:r>
      <w:r w:rsidR="000628D7" w:rsidRPr="00CB70DD">
        <w:rPr>
          <w:rFonts w:ascii="Times New Roman" w:hAnsi="Times New Roman" w:cs="Times New Roman"/>
          <w:sz w:val="24"/>
          <w:szCs w:val="24"/>
        </w:rPr>
        <w:t>вирусной инфекции выявил следующие трудности: недостаточно возможностей для совместной работы с воспитанниками и обучающимися в реальном времени по причине низкой мотивации родителей к занятиям с детьми.</w:t>
      </w:r>
    </w:p>
    <w:p w:rsidR="000628D7" w:rsidRPr="00CB70DD" w:rsidRDefault="000628D7" w:rsidP="000628D7">
      <w:pPr>
        <w:widowControl w:val="0"/>
        <w:spacing w:after="0" w:line="240" w:lineRule="auto"/>
        <w:jc w:val="both"/>
        <w:rPr>
          <w:rFonts w:ascii="Times New Roman" w:hAnsi="Times New Roman" w:cs="Times New Roman"/>
          <w:sz w:val="24"/>
          <w:szCs w:val="24"/>
          <w:highlight w:val="lightGray"/>
        </w:rPr>
      </w:pPr>
    </w:p>
    <w:p w:rsidR="000628D7" w:rsidRPr="00CB70DD" w:rsidRDefault="00611929" w:rsidP="00611929">
      <w:pPr>
        <w:pStyle w:val="a3"/>
        <w:jc w:val="center"/>
        <w:rPr>
          <w:rFonts w:ascii="Times New Roman" w:hAnsi="Times New Roman" w:cs="Times New Roman"/>
          <w:b/>
          <w:sz w:val="24"/>
          <w:szCs w:val="24"/>
        </w:rPr>
      </w:pPr>
      <w:r>
        <w:rPr>
          <w:rFonts w:ascii="Times New Roman" w:hAnsi="Times New Roman" w:cs="Times New Roman"/>
          <w:b/>
          <w:sz w:val="24"/>
          <w:szCs w:val="24"/>
        </w:rPr>
        <w:t>1.7.</w:t>
      </w:r>
      <w:r w:rsidR="00276B5D">
        <w:rPr>
          <w:rFonts w:ascii="Times New Roman" w:hAnsi="Times New Roman" w:cs="Times New Roman"/>
          <w:b/>
          <w:sz w:val="24"/>
          <w:szCs w:val="24"/>
        </w:rPr>
        <w:t xml:space="preserve"> Оценка</w:t>
      </w:r>
      <w:r w:rsidR="000628D7" w:rsidRPr="00CB70DD">
        <w:rPr>
          <w:rFonts w:ascii="Times New Roman" w:hAnsi="Times New Roman" w:cs="Times New Roman"/>
          <w:b/>
          <w:sz w:val="24"/>
          <w:szCs w:val="24"/>
        </w:rPr>
        <w:t xml:space="preserve"> уч</w:t>
      </w:r>
      <w:r w:rsidR="00276B5D">
        <w:rPr>
          <w:rFonts w:ascii="Times New Roman" w:hAnsi="Times New Roman" w:cs="Times New Roman"/>
          <w:b/>
          <w:sz w:val="24"/>
          <w:szCs w:val="24"/>
        </w:rPr>
        <w:t>ебно- методического обеспечения                                                                                        и библиотечно-информационного обеспечения</w:t>
      </w:r>
    </w:p>
    <w:p w:rsidR="000628D7" w:rsidRPr="00CB70DD" w:rsidRDefault="00276B5D" w:rsidP="000628D7">
      <w:pPr>
        <w:pStyle w:val="a3"/>
        <w:rPr>
          <w:rFonts w:ascii="Times New Roman" w:hAnsi="Times New Roman" w:cs="Times New Roman"/>
          <w:color w:val="FF0000"/>
          <w:sz w:val="24"/>
          <w:szCs w:val="24"/>
        </w:rPr>
      </w:pPr>
      <w:r>
        <w:rPr>
          <w:rFonts w:ascii="Times New Roman" w:hAnsi="Times New Roman" w:cs="Times New Roman"/>
          <w:sz w:val="24"/>
          <w:szCs w:val="24"/>
        </w:rPr>
        <w:t xml:space="preserve">    </w:t>
      </w:r>
      <w:r w:rsidR="000628D7" w:rsidRPr="00CB70DD">
        <w:rPr>
          <w:rFonts w:ascii="Times New Roman" w:hAnsi="Times New Roman" w:cs="Times New Roman"/>
          <w:sz w:val="24"/>
          <w:szCs w:val="24"/>
        </w:rPr>
        <w:t>Количество кабинетов и групп соответствует проектной мощности и СанПиН.</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Все учащиеся обеспечены учебниками.</w:t>
      </w:r>
    </w:p>
    <w:p w:rsidR="000628D7" w:rsidRPr="00CB70DD" w:rsidRDefault="00276B5D" w:rsidP="000628D7">
      <w:pPr>
        <w:pStyle w:val="a3"/>
        <w:rPr>
          <w:rFonts w:ascii="Times New Roman" w:hAnsi="Times New Roman" w:cs="Times New Roman"/>
          <w:sz w:val="24"/>
          <w:szCs w:val="24"/>
        </w:rPr>
      </w:pPr>
      <w:r>
        <w:rPr>
          <w:rFonts w:ascii="Times New Roman" w:hAnsi="Times New Roman" w:cs="Times New Roman"/>
          <w:sz w:val="24"/>
          <w:szCs w:val="24"/>
        </w:rPr>
        <w:t>За 2021</w:t>
      </w:r>
      <w:r w:rsidR="000628D7" w:rsidRPr="00CB70DD">
        <w:rPr>
          <w:rFonts w:ascii="Times New Roman" w:hAnsi="Times New Roman" w:cs="Times New Roman"/>
          <w:sz w:val="24"/>
          <w:szCs w:val="24"/>
        </w:rPr>
        <w:t xml:space="preserve"> год фонд учеб</w:t>
      </w:r>
      <w:r w:rsidR="00D73238">
        <w:rPr>
          <w:rFonts w:ascii="Times New Roman" w:hAnsi="Times New Roman" w:cs="Times New Roman"/>
          <w:sz w:val="24"/>
          <w:szCs w:val="24"/>
        </w:rPr>
        <w:t>ной литературы увеличился на 298</w:t>
      </w:r>
      <w:r w:rsidR="000628D7" w:rsidRPr="00CB70DD">
        <w:rPr>
          <w:rFonts w:ascii="Times New Roman" w:hAnsi="Times New Roman" w:cs="Times New Roman"/>
          <w:sz w:val="24"/>
          <w:szCs w:val="24"/>
        </w:rPr>
        <w:t xml:space="preserve"> экземпляра  учебник</w:t>
      </w:r>
      <w:r w:rsidR="00D73238">
        <w:rPr>
          <w:rFonts w:ascii="Times New Roman" w:hAnsi="Times New Roman" w:cs="Times New Roman"/>
          <w:sz w:val="24"/>
          <w:szCs w:val="24"/>
        </w:rPr>
        <w:t xml:space="preserve">ов, </w:t>
      </w:r>
      <w:r w:rsidR="000628D7" w:rsidRPr="00CB70DD">
        <w:rPr>
          <w:rFonts w:ascii="Times New Roman" w:hAnsi="Times New Roman" w:cs="Times New Roman"/>
          <w:sz w:val="24"/>
          <w:szCs w:val="24"/>
        </w:rPr>
        <w:t>общий фонд биб</w:t>
      </w:r>
      <w:r w:rsidR="00D73238">
        <w:rPr>
          <w:rFonts w:ascii="Times New Roman" w:hAnsi="Times New Roman" w:cs="Times New Roman"/>
          <w:sz w:val="24"/>
          <w:szCs w:val="24"/>
        </w:rPr>
        <w:t>лиотечного (книжного) фонда-2272 экземпляра, из них учебников – 1052.</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Обеспеченность учебниками по  предметам составила 100%.</w:t>
      </w:r>
    </w:p>
    <w:p w:rsidR="000628D7" w:rsidRPr="00CB70DD" w:rsidRDefault="000628D7" w:rsidP="000628D7">
      <w:pPr>
        <w:pStyle w:val="a3"/>
        <w:rPr>
          <w:rFonts w:ascii="Times New Roman" w:hAnsi="Times New Roman" w:cs="Times New Roman"/>
          <w:spacing w:val="-1"/>
          <w:sz w:val="24"/>
          <w:szCs w:val="24"/>
        </w:rPr>
      </w:pPr>
      <w:r w:rsidRPr="00CB70DD">
        <w:rPr>
          <w:rFonts w:ascii="Times New Roman" w:hAnsi="Times New Roman" w:cs="Times New Roman"/>
          <w:spacing w:val="-1"/>
          <w:sz w:val="24"/>
          <w:szCs w:val="24"/>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 xml:space="preserve">  Необходимо продолжить работу по пополнению</w:t>
      </w:r>
      <w:r w:rsidRPr="00CB70DD">
        <w:rPr>
          <w:rFonts w:ascii="Times New Roman" w:hAnsi="Times New Roman" w:cs="Times New Roman"/>
          <w:color w:val="000000"/>
          <w:sz w:val="24"/>
          <w:szCs w:val="24"/>
        </w:rPr>
        <w:t xml:space="preserve"> научно-методической, информационной базы в учреждении, приобрести проекторы в группы дошкольного возраста,</w:t>
      </w:r>
      <w:r w:rsidRPr="00CB70DD">
        <w:rPr>
          <w:rFonts w:ascii="Times New Roman" w:hAnsi="Times New Roman" w:cs="Times New Roman"/>
          <w:sz w:val="24"/>
          <w:szCs w:val="24"/>
        </w:rPr>
        <w:t xml:space="preserve"> пополнять предметно-развивающую среду в соответствии с ФГОС.</w:t>
      </w:r>
    </w:p>
    <w:p w:rsidR="000628D7" w:rsidRPr="00CB70DD" w:rsidRDefault="000628D7" w:rsidP="000628D7">
      <w:pPr>
        <w:pStyle w:val="a3"/>
        <w:rPr>
          <w:rFonts w:ascii="Times New Roman" w:hAnsi="Times New Roman" w:cs="Times New Roman"/>
          <w:sz w:val="24"/>
          <w:szCs w:val="24"/>
        </w:rPr>
      </w:pPr>
    </w:p>
    <w:p w:rsidR="00611929" w:rsidRDefault="00611929" w:rsidP="00611929">
      <w:pPr>
        <w:pStyle w:val="a3"/>
        <w:ind w:left="1440"/>
        <w:rPr>
          <w:rFonts w:ascii="Times New Roman" w:hAnsi="Times New Roman" w:cs="Times New Roman"/>
          <w:b/>
          <w:sz w:val="24"/>
          <w:szCs w:val="24"/>
        </w:rPr>
      </w:pPr>
      <w:r>
        <w:rPr>
          <w:rFonts w:ascii="Times New Roman" w:hAnsi="Times New Roman" w:cs="Times New Roman"/>
          <w:b/>
          <w:sz w:val="24"/>
          <w:szCs w:val="24"/>
        </w:rPr>
        <w:t xml:space="preserve">                    1.8.</w:t>
      </w:r>
      <w:r w:rsidR="000628D7" w:rsidRPr="00CB70DD">
        <w:rPr>
          <w:rFonts w:ascii="Times New Roman" w:hAnsi="Times New Roman" w:cs="Times New Roman"/>
          <w:b/>
          <w:sz w:val="24"/>
          <w:szCs w:val="24"/>
        </w:rPr>
        <w:t>Материально-техническое  оснащение</w:t>
      </w:r>
    </w:p>
    <w:p w:rsidR="000628D7" w:rsidRPr="00CB70DD" w:rsidRDefault="00611929" w:rsidP="00611929">
      <w:pPr>
        <w:pStyle w:val="a3"/>
        <w:ind w:left="720"/>
        <w:rPr>
          <w:rFonts w:ascii="Times New Roman" w:hAnsi="Times New Roman" w:cs="Times New Roman"/>
          <w:b/>
          <w:sz w:val="24"/>
          <w:szCs w:val="24"/>
        </w:rPr>
      </w:pPr>
      <w:r>
        <w:rPr>
          <w:rFonts w:ascii="Times New Roman" w:hAnsi="Times New Roman" w:cs="Times New Roman"/>
          <w:b/>
          <w:sz w:val="24"/>
          <w:szCs w:val="24"/>
        </w:rPr>
        <w:t xml:space="preserve">                                             </w:t>
      </w:r>
      <w:r w:rsidR="000628D7" w:rsidRPr="00CB70DD">
        <w:rPr>
          <w:rFonts w:ascii="Times New Roman" w:hAnsi="Times New Roman" w:cs="Times New Roman"/>
          <w:b/>
          <w:sz w:val="24"/>
          <w:szCs w:val="24"/>
        </w:rPr>
        <w:t>образовательного процесса.</w:t>
      </w:r>
    </w:p>
    <w:p w:rsidR="000628D7" w:rsidRPr="00CB70DD" w:rsidRDefault="000628D7" w:rsidP="000628D7">
      <w:pPr>
        <w:pStyle w:val="a3"/>
        <w:rPr>
          <w:rFonts w:ascii="Times New Roman" w:hAnsi="Times New Roman" w:cs="Times New Roman"/>
          <w:b/>
          <w:sz w:val="24"/>
          <w:szCs w:val="24"/>
        </w:rPr>
      </w:pPr>
      <w:r w:rsidRPr="00CB70DD">
        <w:rPr>
          <w:rFonts w:ascii="Times New Roman" w:hAnsi="Times New Roman" w:cs="Times New Roman"/>
          <w:sz w:val="24"/>
          <w:szCs w:val="24"/>
        </w:rPr>
        <w:t xml:space="preserve">  </w:t>
      </w:r>
      <w:r w:rsidR="00D73238">
        <w:rPr>
          <w:rFonts w:ascii="Times New Roman" w:hAnsi="Times New Roman" w:cs="Times New Roman"/>
          <w:sz w:val="24"/>
          <w:szCs w:val="24"/>
        </w:rPr>
        <w:t xml:space="preserve"> </w:t>
      </w:r>
      <w:r w:rsidRPr="00CB70DD">
        <w:rPr>
          <w:rFonts w:ascii="Times New Roman" w:hAnsi="Times New Roman" w:cs="Times New Roman"/>
          <w:sz w:val="24"/>
          <w:szCs w:val="24"/>
        </w:rPr>
        <w:t xml:space="preserve"> Материально-техническая база учреждения в основном  соответствует целям и задачам ОО. Состояние материально-технической базы и состояние здания в основном соответствует санитарным нормам и пожарной безопасности. Проблемы материально – технического обеспечения в учреждении, связаны с тем, что необходимо частично заменить ростовую мебель по классам и группам, оборудование в дошкольных группах, спортивный инвентарь. </w:t>
      </w:r>
    </w:p>
    <w:p w:rsidR="000628D7" w:rsidRPr="00CB70DD" w:rsidRDefault="00D73238" w:rsidP="00D73238">
      <w:pPr>
        <w:pStyle w:val="a7"/>
        <w:spacing w:before="0" w:beforeAutospacing="0" w:after="0" w:afterAutospacing="0"/>
        <w:jc w:val="both"/>
      </w:pPr>
      <w:r>
        <w:t xml:space="preserve">   </w:t>
      </w:r>
      <w:r w:rsidR="000628D7" w:rsidRPr="00CB70DD">
        <w:t>В целом материально – техническая база учреждения обеспечивает реализацию задач определенных уставом. Анализ и контроль качества МТБ, ее соответствие целям и задачам учреждения осуществляется государственными органами надзора. Систематические проверки Управления Роспотребнадзора, пожарной инспекции, энергонадзора подтверждают создание необходимых условий для обучения и воспитания детей, нормы СанПиНа соблюдаются.</w:t>
      </w:r>
    </w:p>
    <w:p w:rsidR="000628D7" w:rsidRPr="00CB70DD" w:rsidRDefault="000628D7" w:rsidP="000628D7">
      <w:pPr>
        <w:pStyle w:val="a7"/>
        <w:spacing w:before="0" w:beforeAutospacing="0" w:after="0" w:afterAutospacing="0"/>
        <w:jc w:val="both"/>
      </w:pPr>
      <w:r w:rsidRPr="00CB70DD">
        <w:rPr>
          <w:b/>
        </w:rPr>
        <w:t> </w:t>
      </w:r>
      <w:r w:rsidRPr="00CB70DD">
        <w:t>Совершенствование материальной базы:</w:t>
      </w:r>
      <w:r w:rsidRPr="00CB70DD">
        <w:rPr>
          <w:b/>
        </w:rPr>
        <w:t xml:space="preserve"> </w:t>
      </w:r>
      <w:r w:rsidRPr="00CB70DD">
        <w:t>заменена большая часть технологического оборудования пищеблока,</w:t>
      </w:r>
      <w:r w:rsidR="00D73238">
        <w:t xml:space="preserve"> установлена новая вытяжка,</w:t>
      </w:r>
      <w:r w:rsidRPr="00CB70DD">
        <w:t xml:space="preserve"> сделан капитальный ремонт кровли, установлены входные двери с доводчиками, домофон,  заменены все окна на стеклопакеты, приобре</w:t>
      </w:r>
      <w:r w:rsidR="00951D5F">
        <w:t>тены учебники на сумму  100 676,62</w:t>
      </w:r>
      <w:r w:rsidRPr="00CB70DD">
        <w:t xml:space="preserve"> рубля.</w:t>
      </w:r>
    </w:p>
    <w:p w:rsidR="000628D7" w:rsidRPr="00CB70DD" w:rsidRDefault="000628D7" w:rsidP="000628D7">
      <w:pPr>
        <w:pStyle w:val="a7"/>
        <w:spacing w:before="0" w:beforeAutospacing="0" w:after="0" w:afterAutospacing="0"/>
        <w:jc w:val="both"/>
      </w:pPr>
      <w:r w:rsidRPr="00CB70DD">
        <w:t xml:space="preserve">   В учреждении имеется система видеонаблюдения, пожарной сигнализации и система автоматического оповещения при пожаре, установлена кнопка тревожной сигнализации.  Регулярно проводится косметический ремонт здания. </w:t>
      </w:r>
    </w:p>
    <w:p w:rsidR="000628D7" w:rsidRPr="00CB70DD" w:rsidRDefault="000628D7" w:rsidP="000628D7">
      <w:pPr>
        <w:pStyle w:val="a7"/>
        <w:spacing w:before="0" w:beforeAutospacing="0" w:after="0" w:afterAutospacing="0"/>
        <w:jc w:val="both"/>
      </w:pPr>
      <w:r w:rsidRPr="00CB70DD">
        <w:t>Со средств областного бюджета поступают средства на учебные расходы: совершенствуется оснащение учебных кабинетов и групп необходимым оборудованием и пособиями, приобретаются комплекты дидактических таблиц, наглядные средства обучения, учебники, канцелярия.</w:t>
      </w:r>
    </w:p>
    <w:p w:rsidR="000628D7" w:rsidRPr="00CB70DD" w:rsidRDefault="00B737D5" w:rsidP="000628D7">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28D7" w:rsidRPr="00CB70DD">
        <w:rPr>
          <w:rFonts w:ascii="Times New Roman" w:hAnsi="Times New Roman" w:cs="Times New Roman"/>
          <w:sz w:val="24"/>
          <w:szCs w:val="24"/>
        </w:rPr>
        <w:t>В группах дошкольного возраста организована развивающая предметно- пространственная среда, обеспечивающая комфортное пребывание и максимальные возможности для развития ребенка. При построении развивающей  предметно- пространственной среды в учреждении учитывались требования к  её организации.</w:t>
      </w:r>
    </w:p>
    <w:p w:rsidR="000628D7" w:rsidRPr="00CB70DD" w:rsidRDefault="000628D7" w:rsidP="000628D7">
      <w:pPr>
        <w:pStyle w:val="a3"/>
        <w:rPr>
          <w:rFonts w:ascii="Times New Roman" w:hAnsi="Times New Roman" w:cs="Times New Roman"/>
          <w:sz w:val="24"/>
          <w:szCs w:val="24"/>
        </w:rPr>
      </w:pPr>
      <w:r w:rsidRPr="00CB70DD">
        <w:rPr>
          <w:rFonts w:ascii="Times New Roman" w:hAnsi="Times New Roman" w:cs="Times New Roman"/>
          <w:sz w:val="24"/>
          <w:szCs w:val="24"/>
        </w:rPr>
        <w:t>Учреждение имеет официальный сайт. Работа по своевременному обновлению информации на официальном сайте регламентирована через приказ директора. Ответственный за ведение сайта – учитель начальных классов Ярославцева А.Н</w:t>
      </w:r>
    </w:p>
    <w:p w:rsidR="000628D7" w:rsidRPr="00B737D5" w:rsidRDefault="00B737D5" w:rsidP="000628D7">
      <w:pPr>
        <w:pStyle w:val="a3"/>
        <w:rPr>
          <w:rFonts w:ascii="Times New Roman" w:hAnsi="Times New Roman" w:cs="Times New Roman"/>
          <w:sz w:val="24"/>
          <w:szCs w:val="24"/>
        </w:rPr>
      </w:pPr>
      <w:r>
        <w:rPr>
          <w:rFonts w:ascii="Times New Roman" w:hAnsi="Times New Roman" w:cs="Times New Roman"/>
          <w:sz w:val="24"/>
          <w:szCs w:val="24"/>
        </w:rPr>
        <w:t>В течение 2021</w:t>
      </w:r>
      <w:r w:rsidR="000628D7" w:rsidRPr="00CB70DD">
        <w:rPr>
          <w:rFonts w:ascii="Times New Roman" w:hAnsi="Times New Roman" w:cs="Times New Roman"/>
          <w:sz w:val="24"/>
          <w:szCs w:val="24"/>
        </w:rPr>
        <w:t xml:space="preserve"> учебного года проводилась работа по укреплению материально- технической базы, приобретены: компьютер, водонагреватель, установка домофона, линолеум, детские </w:t>
      </w:r>
      <w:r w:rsidR="000628D7" w:rsidRPr="00B737D5">
        <w:rPr>
          <w:rFonts w:ascii="Times New Roman" w:hAnsi="Times New Roman" w:cs="Times New Roman"/>
          <w:sz w:val="24"/>
          <w:szCs w:val="24"/>
        </w:rPr>
        <w:t>игрушки, канцелярия для дошкольников</w:t>
      </w:r>
    </w:p>
    <w:p w:rsidR="000628D7" w:rsidRPr="00B737D5" w:rsidRDefault="000628D7" w:rsidP="000628D7">
      <w:pPr>
        <w:pStyle w:val="a3"/>
        <w:rPr>
          <w:rFonts w:ascii="Times New Roman" w:hAnsi="Times New Roman" w:cs="Times New Roman"/>
          <w:sz w:val="24"/>
          <w:szCs w:val="24"/>
        </w:rPr>
      </w:pP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А</w:t>
      </w:r>
      <w:r w:rsidRPr="00B737D5">
        <w:rPr>
          <w:rFonts w:ascii="Times New Roman" w:hAnsi="Times New Roman" w:cs="Times New Roman"/>
          <w:iCs/>
          <w:sz w:val="24"/>
          <w:szCs w:val="24"/>
        </w:rPr>
        <w:t>ктового зала  в образовательном учреждении - нет</w:t>
      </w:r>
    </w:p>
    <w:p w:rsidR="000628D7" w:rsidRPr="00B737D5" w:rsidRDefault="000628D7" w:rsidP="000628D7">
      <w:pPr>
        <w:pStyle w:val="a3"/>
        <w:rPr>
          <w:rFonts w:ascii="Times New Roman" w:hAnsi="Times New Roman" w:cs="Times New Roman"/>
          <w:spacing w:val="-1"/>
          <w:sz w:val="24"/>
          <w:szCs w:val="24"/>
        </w:rPr>
      </w:pPr>
      <w:r w:rsidRPr="00B737D5">
        <w:rPr>
          <w:rFonts w:ascii="Times New Roman" w:hAnsi="Times New Roman" w:cs="Times New Roman"/>
          <w:spacing w:val="-1"/>
          <w:sz w:val="24"/>
          <w:szCs w:val="24"/>
        </w:rPr>
        <w:t>В учреждении имеется:</w:t>
      </w:r>
    </w:p>
    <w:p w:rsidR="000628D7" w:rsidRPr="00B737D5" w:rsidRDefault="000628D7" w:rsidP="000628D7">
      <w:pPr>
        <w:pStyle w:val="a3"/>
        <w:numPr>
          <w:ilvl w:val="0"/>
          <w:numId w:val="18"/>
        </w:numPr>
        <w:rPr>
          <w:rFonts w:ascii="Times New Roman" w:hAnsi="Times New Roman" w:cs="Times New Roman"/>
          <w:sz w:val="24"/>
          <w:szCs w:val="24"/>
        </w:rPr>
      </w:pPr>
      <w:r w:rsidRPr="00B737D5">
        <w:rPr>
          <w:rFonts w:ascii="Times New Roman" w:hAnsi="Times New Roman" w:cs="Times New Roman"/>
          <w:spacing w:val="-1"/>
          <w:sz w:val="24"/>
          <w:szCs w:val="24"/>
        </w:rPr>
        <w:t>медицинский, процедурные  кабинеты,.</w:t>
      </w:r>
    </w:p>
    <w:p w:rsidR="000628D7" w:rsidRPr="00B737D5" w:rsidRDefault="000628D7" w:rsidP="000628D7">
      <w:pPr>
        <w:pStyle w:val="a3"/>
        <w:numPr>
          <w:ilvl w:val="0"/>
          <w:numId w:val="18"/>
        </w:numPr>
        <w:rPr>
          <w:rFonts w:ascii="Times New Roman" w:hAnsi="Times New Roman" w:cs="Times New Roman"/>
          <w:sz w:val="24"/>
          <w:szCs w:val="24"/>
        </w:rPr>
      </w:pPr>
      <w:r w:rsidRPr="00B737D5">
        <w:rPr>
          <w:rFonts w:ascii="Times New Roman" w:hAnsi="Times New Roman" w:cs="Times New Roman"/>
          <w:sz w:val="24"/>
          <w:szCs w:val="24"/>
        </w:rPr>
        <w:t>помещение для приема пищи  (25 посадочных мест</w:t>
      </w:r>
      <w:r w:rsidRPr="00B737D5">
        <w:rPr>
          <w:rFonts w:ascii="Times New Roman" w:hAnsi="Times New Roman" w:cs="Times New Roman"/>
          <w:spacing w:val="-1"/>
          <w:sz w:val="24"/>
          <w:szCs w:val="24"/>
        </w:rPr>
        <w:t>)</w:t>
      </w:r>
      <w:r w:rsidRPr="00B737D5">
        <w:rPr>
          <w:rFonts w:ascii="Times New Roman" w:hAnsi="Times New Roman" w:cs="Times New Roman"/>
          <w:sz w:val="24"/>
          <w:szCs w:val="24"/>
        </w:rPr>
        <w:t>.</w:t>
      </w:r>
    </w:p>
    <w:p w:rsidR="000628D7" w:rsidRPr="00B737D5" w:rsidRDefault="000628D7" w:rsidP="000628D7">
      <w:pPr>
        <w:pStyle w:val="a3"/>
        <w:rPr>
          <w:rFonts w:ascii="Times New Roman" w:hAnsi="Times New Roman" w:cs="Times New Roman"/>
          <w:spacing w:val="-1"/>
          <w:sz w:val="24"/>
          <w:szCs w:val="24"/>
        </w:rPr>
      </w:pPr>
      <w:r w:rsidRPr="00B737D5">
        <w:rPr>
          <w:rFonts w:ascii="Times New Roman" w:hAnsi="Times New Roman" w:cs="Times New Roman"/>
          <w:sz w:val="24"/>
          <w:szCs w:val="24"/>
        </w:rPr>
        <w:t xml:space="preserve">  Санитарное   состояние пищеблока, подсобных помещений для хранения продуктов, обеспеченность  посудой - </w:t>
      </w:r>
      <w:r w:rsidRPr="00B737D5">
        <w:rPr>
          <w:rFonts w:ascii="Times New Roman" w:hAnsi="Times New Roman" w:cs="Times New Roman"/>
          <w:spacing w:val="-1"/>
          <w:sz w:val="24"/>
          <w:szCs w:val="24"/>
        </w:rPr>
        <w:t>удовлетворительное.</w:t>
      </w:r>
    </w:p>
    <w:p w:rsidR="000628D7" w:rsidRPr="00B737D5" w:rsidRDefault="000628D7" w:rsidP="000628D7">
      <w:pPr>
        <w:pStyle w:val="a3"/>
        <w:rPr>
          <w:rFonts w:ascii="Times New Roman" w:hAnsi="Times New Roman" w:cs="Times New Roman"/>
          <w:spacing w:val="-1"/>
          <w:sz w:val="24"/>
          <w:szCs w:val="24"/>
        </w:rPr>
      </w:pPr>
      <w:r w:rsidRPr="00B737D5">
        <w:rPr>
          <w:rFonts w:ascii="Times New Roman" w:hAnsi="Times New Roman" w:cs="Times New Roman"/>
          <w:sz w:val="24"/>
          <w:szCs w:val="24"/>
        </w:rPr>
        <w:t xml:space="preserve">Санитарное   состояние пищеблока, подсобных помещений для хранения продуктов, обеспеченность  посудой - </w:t>
      </w:r>
      <w:r w:rsidRPr="00B737D5">
        <w:rPr>
          <w:rFonts w:ascii="Times New Roman" w:hAnsi="Times New Roman" w:cs="Times New Roman"/>
          <w:spacing w:val="-1"/>
          <w:sz w:val="24"/>
          <w:szCs w:val="24"/>
        </w:rPr>
        <w:t>удовлетворительное.</w:t>
      </w:r>
    </w:p>
    <w:p w:rsidR="000628D7" w:rsidRPr="00B737D5" w:rsidRDefault="000628D7" w:rsidP="000628D7">
      <w:pPr>
        <w:pStyle w:val="a3"/>
        <w:jc w:val="center"/>
        <w:rPr>
          <w:rFonts w:ascii="Times New Roman" w:hAnsi="Times New Roman" w:cs="Times New Roman"/>
          <w:b/>
          <w:sz w:val="24"/>
          <w:szCs w:val="24"/>
        </w:rPr>
      </w:pPr>
    </w:p>
    <w:p w:rsidR="00951D5F" w:rsidRDefault="00951D5F" w:rsidP="000628D7">
      <w:pPr>
        <w:pStyle w:val="a3"/>
        <w:jc w:val="center"/>
        <w:rPr>
          <w:rFonts w:ascii="Times New Roman" w:hAnsi="Times New Roman" w:cs="Times New Roman"/>
          <w:b/>
          <w:sz w:val="24"/>
          <w:szCs w:val="24"/>
        </w:rPr>
      </w:pPr>
      <w:r>
        <w:rPr>
          <w:rFonts w:ascii="Times New Roman" w:hAnsi="Times New Roman" w:cs="Times New Roman"/>
          <w:b/>
          <w:sz w:val="24"/>
          <w:szCs w:val="24"/>
        </w:rPr>
        <w:t>1.9. Оценка функционирования</w:t>
      </w:r>
      <w:r w:rsidR="000628D7" w:rsidRPr="00B737D5">
        <w:rPr>
          <w:rFonts w:ascii="Times New Roman" w:hAnsi="Times New Roman" w:cs="Times New Roman"/>
          <w:b/>
          <w:sz w:val="24"/>
          <w:szCs w:val="24"/>
        </w:rPr>
        <w:t xml:space="preserve"> внутренней системы </w:t>
      </w:r>
    </w:p>
    <w:p w:rsidR="000628D7" w:rsidRPr="00B737D5" w:rsidRDefault="00951D5F" w:rsidP="000628D7">
      <w:pPr>
        <w:pStyle w:val="a3"/>
        <w:jc w:val="center"/>
        <w:rPr>
          <w:rFonts w:ascii="Times New Roman" w:hAnsi="Times New Roman" w:cs="Times New Roman"/>
          <w:b/>
          <w:sz w:val="24"/>
          <w:szCs w:val="24"/>
        </w:rPr>
      </w:pPr>
      <w:r>
        <w:rPr>
          <w:rFonts w:ascii="Times New Roman" w:hAnsi="Times New Roman" w:cs="Times New Roman"/>
          <w:b/>
          <w:sz w:val="24"/>
          <w:szCs w:val="24"/>
        </w:rPr>
        <w:t>оценки качества образования (ВСОКО).</w:t>
      </w:r>
    </w:p>
    <w:p w:rsidR="000628D7" w:rsidRPr="00B737D5" w:rsidRDefault="000628D7" w:rsidP="000628D7">
      <w:pPr>
        <w:pStyle w:val="a3"/>
        <w:jc w:val="center"/>
        <w:rPr>
          <w:rFonts w:ascii="Times New Roman" w:hAnsi="Times New Roman" w:cs="Times New Roman"/>
          <w:b/>
          <w:sz w:val="24"/>
          <w:szCs w:val="24"/>
        </w:rPr>
      </w:pPr>
    </w:p>
    <w:p w:rsidR="00F97840"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w:t>
      </w:r>
      <w:r w:rsidR="00951D5F">
        <w:rPr>
          <w:rFonts w:ascii="Times New Roman" w:hAnsi="Times New Roman" w:cs="Times New Roman"/>
          <w:sz w:val="24"/>
          <w:szCs w:val="24"/>
        </w:rPr>
        <w:t xml:space="preserve">   </w:t>
      </w:r>
      <w:r w:rsidRPr="00B737D5">
        <w:rPr>
          <w:rFonts w:ascii="Times New Roman" w:hAnsi="Times New Roman" w:cs="Times New Roman"/>
          <w:sz w:val="24"/>
          <w:szCs w:val="24"/>
        </w:rPr>
        <w:t>В образовательном  учреждении утверждено положение о внутренней системе оценки качества образования. Мониторинг качества обра</w:t>
      </w:r>
      <w:r w:rsidR="00951D5F">
        <w:rPr>
          <w:rFonts w:ascii="Times New Roman" w:hAnsi="Times New Roman" w:cs="Times New Roman"/>
          <w:sz w:val="24"/>
          <w:szCs w:val="24"/>
        </w:rPr>
        <w:t>зовательной деятельности в 2021</w:t>
      </w:r>
      <w:r w:rsidRPr="00B737D5">
        <w:rPr>
          <w:rFonts w:ascii="Times New Roman" w:hAnsi="Times New Roman" w:cs="Times New Roman"/>
          <w:sz w:val="24"/>
          <w:szCs w:val="24"/>
        </w:rPr>
        <w:t xml:space="preserve">году показал </w:t>
      </w:r>
      <w:r w:rsidR="00951D5F">
        <w:rPr>
          <w:rFonts w:ascii="Times New Roman" w:hAnsi="Times New Roman" w:cs="Times New Roman"/>
          <w:sz w:val="24"/>
          <w:szCs w:val="24"/>
        </w:rPr>
        <w:t xml:space="preserve"> достаточно </w:t>
      </w:r>
      <w:r w:rsidRPr="00B737D5">
        <w:rPr>
          <w:rFonts w:ascii="Times New Roman" w:hAnsi="Times New Roman" w:cs="Times New Roman"/>
          <w:sz w:val="24"/>
          <w:szCs w:val="24"/>
        </w:rPr>
        <w:t xml:space="preserve">хорошую работу педагогического коллектива по всем показателям, несмотря на </w:t>
      </w:r>
      <w:r w:rsidR="00F97840">
        <w:rPr>
          <w:rFonts w:ascii="Times New Roman" w:hAnsi="Times New Roman" w:cs="Times New Roman"/>
          <w:sz w:val="24"/>
          <w:szCs w:val="24"/>
        </w:rPr>
        <w:t xml:space="preserve"> недельный </w:t>
      </w:r>
      <w:r w:rsidR="00F97840" w:rsidRPr="00F97840">
        <w:rPr>
          <w:rFonts w:ascii="Times New Roman" w:hAnsi="Times New Roman" w:cs="Times New Roman"/>
          <w:sz w:val="24"/>
          <w:szCs w:val="24"/>
        </w:rPr>
        <w:t>дистанционный режим занятий</w:t>
      </w:r>
      <w:r w:rsidR="00F97840">
        <w:rPr>
          <w:rFonts w:ascii="Times New Roman" w:hAnsi="Times New Roman" w:cs="Times New Roman"/>
          <w:sz w:val="24"/>
          <w:szCs w:val="24"/>
        </w:rPr>
        <w:t>.</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Состояние здоровья и физического развития воспитанников удовлетворительное. Успешно освоили  образовательную программу дошкольного образован</w:t>
      </w:r>
      <w:r w:rsidR="00F97E7D">
        <w:rPr>
          <w:rFonts w:ascii="Times New Roman" w:hAnsi="Times New Roman" w:cs="Times New Roman"/>
          <w:sz w:val="24"/>
          <w:szCs w:val="24"/>
        </w:rPr>
        <w:t>ия в своей возрастной группе -94</w:t>
      </w:r>
      <w:r w:rsidRPr="00B737D5">
        <w:rPr>
          <w:rFonts w:ascii="Times New Roman" w:hAnsi="Times New Roman" w:cs="Times New Roman"/>
          <w:sz w:val="24"/>
          <w:szCs w:val="24"/>
        </w:rPr>
        <w:t>%.</w:t>
      </w:r>
    </w:p>
    <w:p w:rsidR="000628D7" w:rsidRPr="00B737D5" w:rsidRDefault="000628D7" w:rsidP="000628D7">
      <w:pPr>
        <w:widowControl w:val="0"/>
        <w:spacing w:after="0" w:line="240" w:lineRule="auto"/>
        <w:jc w:val="both"/>
        <w:rPr>
          <w:rFonts w:ascii="Times New Roman" w:hAnsi="Times New Roman" w:cs="Times New Roman"/>
          <w:sz w:val="24"/>
          <w:szCs w:val="24"/>
        </w:rPr>
      </w:pPr>
      <w:r w:rsidRPr="00B737D5">
        <w:rPr>
          <w:rFonts w:ascii="Times New Roman" w:hAnsi="Times New Roman" w:cs="Times New Roman"/>
          <w:sz w:val="24"/>
          <w:szCs w:val="24"/>
        </w:rPr>
        <w:t xml:space="preserve"> В течение года воспитанники групп дошкольного возраста успешно участвовали в конкурсах и мероприятиях различного уровня.</w:t>
      </w:r>
    </w:p>
    <w:p w:rsidR="000628D7" w:rsidRPr="00B737D5" w:rsidRDefault="000628D7" w:rsidP="000628D7">
      <w:pPr>
        <w:pStyle w:val="a3"/>
        <w:rPr>
          <w:rFonts w:ascii="Times New Roman" w:hAnsi="Times New Roman" w:cs="Times New Roman"/>
          <w:sz w:val="24"/>
          <w:szCs w:val="24"/>
        </w:rPr>
      </w:pPr>
    </w:p>
    <w:p w:rsidR="000628D7" w:rsidRPr="00B737D5" w:rsidRDefault="00F97E7D" w:rsidP="000628D7">
      <w:pPr>
        <w:pStyle w:val="a3"/>
        <w:rPr>
          <w:rFonts w:ascii="Times New Roman" w:hAnsi="Times New Roman" w:cs="Times New Roman"/>
          <w:sz w:val="24"/>
          <w:szCs w:val="24"/>
        </w:rPr>
      </w:pPr>
      <w:r>
        <w:rPr>
          <w:rFonts w:ascii="Times New Roman" w:hAnsi="Times New Roman" w:cs="Times New Roman"/>
          <w:sz w:val="24"/>
          <w:szCs w:val="24"/>
        </w:rPr>
        <w:t xml:space="preserve">Проведенное </w:t>
      </w:r>
      <w:r w:rsidR="000628D7" w:rsidRPr="00B737D5">
        <w:rPr>
          <w:rFonts w:ascii="Times New Roman" w:hAnsi="Times New Roman" w:cs="Times New Roman"/>
          <w:sz w:val="24"/>
          <w:szCs w:val="24"/>
        </w:rPr>
        <w:t xml:space="preserve"> анкетирование родителей воспитанников и учащихся, </w:t>
      </w:r>
      <w:r>
        <w:rPr>
          <w:rFonts w:ascii="Times New Roman" w:hAnsi="Times New Roman" w:cs="Times New Roman"/>
          <w:sz w:val="24"/>
          <w:szCs w:val="24"/>
        </w:rPr>
        <w:t xml:space="preserve"> показало следующие результаты:</w:t>
      </w:r>
    </w:p>
    <w:p w:rsidR="000628D7" w:rsidRPr="00B737D5" w:rsidRDefault="000628D7" w:rsidP="000628D7">
      <w:pPr>
        <w:pStyle w:val="a3"/>
        <w:numPr>
          <w:ilvl w:val="0"/>
          <w:numId w:val="21"/>
        </w:numPr>
        <w:rPr>
          <w:rFonts w:ascii="Times New Roman" w:hAnsi="Times New Roman" w:cs="Times New Roman"/>
          <w:sz w:val="24"/>
          <w:szCs w:val="24"/>
        </w:rPr>
      </w:pPr>
      <w:r w:rsidRPr="00B737D5">
        <w:rPr>
          <w:rFonts w:ascii="Times New Roman" w:hAnsi="Times New Roman" w:cs="Times New Roman"/>
          <w:sz w:val="24"/>
          <w:szCs w:val="24"/>
        </w:rPr>
        <w:t>доля  получателей услуг, положительно оценивающих доброжелательность и вежливость работников  учреждения – 100%;</w:t>
      </w:r>
    </w:p>
    <w:p w:rsidR="000628D7" w:rsidRPr="00B737D5" w:rsidRDefault="000628D7" w:rsidP="000628D7">
      <w:pPr>
        <w:pStyle w:val="a3"/>
        <w:numPr>
          <w:ilvl w:val="0"/>
          <w:numId w:val="21"/>
        </w:numPr>
        <w:rPr>
          <w:rFonts w:ascii="Times New Roman" w:hAnsi="Times New Roman" w:cs="Times New Roman"/>
          <w:sz w:val="24"/>
          <w:szCs w:val="24"/>
        </w:rPr>
      </w:pPr>
      <w:r w:rsidRPr="00B737D5">
        <w:rPr>
          <w:rFonts w:ascii="Times New Roman" w:hAnsi="Times New Roman" w:cs="Times New Roman"/>
          <w:sz w:val="24"/>
          <w:szCs w:val="24"/>
        </w:rPr>
        <w:t>доля  получателей услуг, удовлетворенных  компетентностью работников учреждения – 100%;</w:t>
      </w:r>
    </w:p>
    <w:p w:rsidR="000628D7" w:rsidRPr="00B737D5" w:rsidRDefault="000628D7" w:rsidP="000628D7">
      <w:pPr>
        <w:pStyle w:val="a3"/>
        <w:numPr>
          <w:ilvl w:val="0"/>
          <w:numId w:val="21"/>
        </w:numPr>
        <w:rPr>
          <w:rFonts w:ascii="Times New Roman" w:hAnsi="Times New Roman" w:cs="Times New Roman"/>
          <w:sz w:val="24"/>
          <w:szCs w:val="24"/>
        </w:rPr>
      </w:pPr>
      <w:r w:rsidRPr="00B737D5">
        <w:rPr>
          <w:rFonts w:ascii="Times New Roman" w:hAnsi="Times New Roman" w:cs="Times New Roman"/>
          <w:sz w:val="24"/>
          <w:szCs w:val="24"/>
        </w:rPr>
        <w:t>доля  получателей услуг, удовлетворенных материально – техничес</w:t>
      </w:r>
      <w:r w:rsidR="00F97E7D">
        <w:rPr>
          <w:rFonts w:ascii="Times New Roman" w:hAnsi="Times New Roman" w:cs="Times New Roman"/>
          <w:sz w:val="24"/>
          <w:szCs w:val="24"/>
        </w:rPr>
        <w:t>ким обеспечением учреждения – 96</w:t>
      </w:r>
      <w:r w:rsidRPr="00B737D5">
        <w:rPr>
          <w:rFonts w:ascii="Times New Roman" w:hAnsi="Times New Roman" w:cs="Times New Roman"/>
          <w:sz w:val="24"/>
          <w:szCs w:val="24"/>
        </w:rPr>
        <w:t>%;</w:t>
      </w:r>
    </w:p>
    <w:p w:rsidR="000628D7" w:rsidRPr="00B737D5" w:rsidRDefault="000628D7" w:rsidP="000628D7">
      <w:pPr>
        <w:pStyle w:val="a3"/>
        <w:numPr>
          <w:ilvl w:val="0"/>
          <w:numId w:val="21"/>
        </w:numPr>
        <w:rPr>
          <w:rFonts w:ascii="Times New Roman" w:hAnsi="Times New Roman" w:cs="Times New Roman"/>
          <w:sz w:val="24"/>
          <w:szCs w:val="24"/>
        </w:rPr>
      </w:pPr>
      <w:r w:rsidRPr="00B737D5">
        <w:rPr>
          <w:rFonts w:ascii="Times New Roman" w:hAnsi="Times New Roman" w:cs="Times New Roman"/>
          <w:sz w:val="24"/>
          <w:szCs w:val="24"/>
        </w:rPr>
        <w:t>доля  получателей услуг, удовлетворенных качеством представл</w:t>
      </w:r>
      <w:r w:rsidR="00F97E7D">
        <w:rPr>
          <w:rFonts w:ascii="Times New Roman" w:hAnsi="Times New Roman" w:cs="Times New Roman"/>
          <w:sz w:val="24"/>
          <w:szCs w:val="24"/>
        </w:rPr>
        <w:t>енных образовательных услуг – 96</w:t>
      </w:r>
      <w:r w:rsidRPr="00B737D5">
        <w:rPr>
          <w:rFonts w:ascii="Times New Roman" w:hAnsi="Times New Roman" w:cs="Times New Roman"/>
          <w:sz w:val="24"/>
          <w:szCs w:val="24"/>
        </w:rPr>
        <w:t>%;</w:t>
      </w:r>
    </w:p>
    <w:p w:rsidR="000628D7" w:rsidRPr="00B737D5" w:rsidRDefault="000628D7" w:rsidP="000628D7">
      <w:pPr>
        <w:pStyle w:val="a3"/>
        <w:numPr>
          <w:ilvl w:val="0"/>
          <w:numId w:val="21"/>
        </w:numPr>
        <w:rPr>
          <w:rFonts w:ascii="Times New Roman" w:hAnsi="Times New Roman" w:cs="Times New Roman"/>
          <w:sz w:val="24"/>
          <w:szCs w:val="24"/>
        </w:rPr>
      </w:pPr>
      <w:r w:rsidRPr="00B737D5">
        <w:rPr>
          <w:rFonts w:ascii="Times New Roman" w:hAnsi="Times New Roman" w:cs="Times New Roman"/>
          <w:sz w:val="24"/>
          <w:szCs w:val="24"/>
        </w:rPr>
        <w:t>доля  получателей услуг, которые готовы рекомендовать  образовательное учрежден</w:t>
      </w:r>
      <w:r w:rsidR="00F97E7D">
        <w:rPr>
          <w:rFonts w:ascii="Times New Roman" w:hAnsi="Times New Roman" w:cs="Times New Roman"/>
          <w:sz w:val="24"/>
          <w:szCs w:val="24"/>
        </w:rPr>
        <w:t>ие родственникам и знакомым – 96</w:t>
      </w:r>
      <w:r w:rsidRPr="00B737D5">
        <w:rPr>
          <w:rFonts w:ascii="Times New Roman" w:hAnsi="Times New Roman" w:cs="Times New Roman"/>
          <w:sz w:val="24"/>
          <w:szCs w:val="24"/>
        </w:rPr>
        <w:t>%.</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Анкетирование родителей показало высокую степень удовлетворенности качеством предоставляемых услуг.</w:t>
      </w:r>
    </w:p>
    <w:p w:rsidR="000628D7" w:rsidRPr="00B737D5" w:rsidRDefault="000628D7" w:rsidP="000628D7">
      <w:pPr>
        <w:pStyle w:val="a3"/>
        <w:rPr>
          <w:rFonts w:ascii="Times New Roman" w:hAnsi="Times New Roman" w:cs="Times New Roman"/>
          <w:sz w:val="24"/>
          <w:szCs w:val="24"/>
        </w:rPr>
      </w:pP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Основными элементами контроля явились: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состояние преподавания учебных предметов;</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ведение школьной документации;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выполнение учебных программ;</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lastRenderedPageBreak/>
        <w:t>- подготовка и проведение промежуточной аттестации;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выполнение решений педагогических советов и совещаний.</w:t>
      </w:r>
    </w:p>
    <w:p w:rsidR="000628D7" w:rsidRPr="00B737D5" w:rsidRDefault="000628D7" w:rsidP="004C5513">
      <w:pPr>
        <w:pStyle w:val="a3"/>
        <w:rPr>
          <w:rFonts w:ascii="Times New Roman" w:hAnsi="Times New Roman" w:cs="Times New Roman"/>
          <w:sz w:val="24"/>
          <w:szCs w:val="24"/>
        </w:rPr>
      </w:pPr>
      <w:r w:rsidRPr="00B737D5">
        <w:rPr>
          <w:rFonts w:ascii="Times New Roman" w:hAnsi="Times New Roman" w:cs="Times New Roman"/>
          <w:sz w:val="24"/>
          <w:szCs w:val="24"/>
        </w:rPr>
        <w:t xml:space="preserve">   Календарно-тематические планы соответствовали требованиям и сдавались в срок всеми педагогами. Замечания, в основном, касались планирования текущих проверочных работ. Все замечания устраняли в срок.</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В течение года проверялись  электронные журналы, журналы внеурочной деятельности и факультативных занятий. При проверке классных журналов отслеживались:</w:t>
      </w:r>
    </w:p>
    <w:p w:rsidR="000628D7" w:rsidRPr="00B737D5" w:rsidRDefault="000628D7" w:rsidP="000628D7">
      <w:pPr>
        <w:pStyle w:val="a3"/>
        <w:numPr>
          <w:ilvl w:val="0"/>
          <w:numId w:val="22"/>
        </w:numPr>
        <w:rPr>
          <w:rFonts w:ascii="Times New Roman" w:hAnsi="Times New Roman" w:cs="Times New Roman"/>
          <w:sz w:val="24"/>
          <w:szCs w:val="24"/>
        </w:rPr>
      </w:pPr>
      <w:r w:rsidRPr="00B737D5">
        <w:rPr>
          <w:rFonts w:ascii="Times New Roman" w:hAnsi="Times New Roman" w:cs="Times New Roman"/>
          <w:sz w:val="24"/>
          <w:szCs w:val="24"/>
        </w:rPr>
        <w:t xml:space="preserve"> своевременность заполнения;</w:t>
      </w:r>
    </w:p>
    <w:p w:rsidR="000628D7" w:rsidRPr="00B737D5" w:rsidRDefault="000628D7" w:rsidP="000628D7">
      <w:pPr>
        <w:pStyle w:val="a3"/>
        <w:numPr>
          <w:ilvl w:val="0"/>
          <w:numId w:val="22"/>
        </w:numPr>
        <w:rPr>
          <w:rFonts w:ascii="Times New Roman" w:hAnsi="Times New Roman" w:cs="Times New Roman"/>
          <w:sz w:val="24"/>
          <w:szCs w:val="24"/>
        </w:rPr>
      </w:pPr>
      <w:r w:rsidRPr="00B737D5">
        <w:rPr>
          <w:rFonts w:ascii="Times New Roman" w:hAnsi="Times New Roman" w:cs="Times New Roman"/>
          <w:sz w:val="24"/>
          <w:szCs w:val="24"/>
        </w:rPr>
        <w:t>своевременность прохождения программы;</w:t>
      </w:r>
    </w:p>
    <w:p w:rsidR="000628D7" w:rsidRPr="00B737D5" w:rsidRDefault="000628D7" w:rsidP="000628D7">
      <w:pPr>
        <w:pStyle w:val="a3"/>
        <w:numPr>
          <w:ilvl w:val="0"/>
          <w:numId w:val="22"/>
        </w:numPr>
        <w:rPr>
          <w:rFonts w:ascii="Times New Roman" w:hAnsi="Times New Roman" w:cs="Times New Roman"/>
          <w:sz w:val="24"/>
          <w:szCs w:val="24"/>
        </w:rPr>
      </w:pPr>
      <w:r w:rsidRPr="00B737D5">
        <w:rPr>
          <w:rFonts w:ascii="Times New Roman" w:hAnsi="Times New Roman" w:cs="Times New Roman"/>
          <w:sz w:val="24"/>
          <w:szCs w:val="24"/>
        </w:rPr>
        <w:t>выполнение программы, практической её части;</w:t>
      </w:r>
    </w:p>
    <w:p w:rsidR="000628D7" w:rsidRPr="00B737D5" w:rsidRDefault="000628D7" w:rsidP="000628D7">
      <w:pPr>
        <w:pStyle w:val="a3"/>
        <w:numPr>
          <w:ilvl w:val="0"/>
          <w:numId w:val="22"/>
        </w:numPr>
        <w:rPr>
          <w:rFonts w:ascii="Times New Roman" w:hAnsi="Times New Roman" w:cs="Times New Roman"/>
          <w:sz w:val="24"/>
          <w:szCs w:val="24"/>
        </w:rPr>
      </w:pPr>
      <w:r w:rsidRPr="00B737D5">
        <w:rPr>
          <w:rFonts w:ascii="Times New Roman" w:hAnsi="Times New Roman" w:cs="Times New Roman"/>
          <w:sz w:val="24"/>
          <w:szCs w:val="24"/>
        </w:rPr>
        <w:t>объективность оценивания учащихся.</w:t>
      </w:r>
    </w:p>
    <w:p w:rsidR="000628D7" w:rsidRPr="00B737D5" w:rsidRDefault="000628D7" w:rsidP="000628D7">
      <w:pPr>
        <w:pStyle w:val="a3"/>
        <w:rPr>
          <w:rFonts w:ascii="Times New Roman" w:hAnsi="Times New Roman" w:cs="Times New Roman"/>
          <w:sz w:val="24"/>
          <w:szCs w:val="24"/>
        </w:rPr>
      </w:pP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Проверка показала, что </w:t>
      </w:r>
      <w:r w:rsidRPr="00B737D5">
        <w:rPr>
          <w:rFonts w:ascii="Times New Roman" w:hAnsi="Times New Roman" w:cs="Times New Roman"/>
          <w:color w:val="FF0000"/>
          <w:sz w:val="24"/>
          <w:szCs w:val="24"/>
        </w:rPr>
        <w:t xml:space="preserve"> </w:t>
      </w:r>
      <w:r w:rsidRPr="00B737D5">
        <w:rPr>
          <w:rFonts w:ascii="Times New Roman" w:hAnsi="Times New Roman" w:cs="Times New Roman"/>
          <w:sz w:val="24"/>
          <w:szCs w:val="24"/>
        </w:rPr>
        <w:t xml:space="preserve">не все учителя своевременно оформляют электронные журналы.. После сделанных замечаний – недостатки устранялись  в срок.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По данному направлению  отмечается си</w:t>
      </w:r>
      <w:r w:rsidR="00F97E7D">
        <w:rPr>
          <w:rFonts w:ascii="Times New Roman" w:hAnsi="Times New Roman" w:cs="Times New Roman"/>
          <w:sz w:val="24"/>
          <w:szCs w:val="24"/>
        </w:rPr>
        <w:t>стематическая работа учителей Цанько И.П, Кириллову Н.Ю.</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Дневники проверялись у учащихся 2 - 4-х классов. Сделаны следующие выводы: все учителя вовремя выставляют отметки,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 Учителя допускают пропуски  учениками записи домашних заданий, мало внимания уделяют правильности заполнения учащимися расписания занятий на неделю. Были назначены повторные проверки, которые показали, что большинство недочётов были устранены.  </w:t>
      </w:r>
      <w:r w:rsidR="00700D4B">
        <w:rPr>
          <w:rFonts w:ascii="Times New Roman" w:hAnsi="Times New Roman" w:cs="Times New Roman"/>
          <w:sz w:val="24"/>
          <w:szCs w:val="24"/>
        </w:rPr>
        <w:t xml:space="preserve">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В результате проверки личных дел учащихся установлено, что на каждого воспитанника и  учащегося заведено личное дело, личные дела ведутся аккуратно, имеется вся необходимая документация (заявление, копия свидетельства о рождении, справка о прописке ребенка, согласие на обработку персональных данных, договор).  Классные руководители своевременно вносят в личные дела итоговые оценки, сведения о поощрении учащихся.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В рамках внутришкольного контроля были проведены  административные контрольные работы и диктанты, а также проверка техники чтения.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Анализируя результаты контрольных  работ, можно сделать вывод, что в основном учащиеся начальных классов с базовым уровнем справились.</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Учителям начальных классов после проведения срезов были даны следующие рекомендации: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усилить работу по формированию у детей грамотного письма, вычислительных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навыков, воспитанию добросовестного отношения к учению, используя личностно-</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ориентированный подход и современные педагогические технологии;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каждому учителю тщательно проанализировать работы учащихся и наметить план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работы с детьми, не справившимися с предложенными заданиями,  со слабоуспевающими учениками.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По посещенным урокам отмечается,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w:t>
      </w:r>
      <w:r w:rsidRPr="00B737D5">
        <w:rPr>
          <w:rFonts w:ascii="Times New Roman" w:hAnsi="Times New Roman" w:cs="Times New Roman"/>
          <w:sz w:val="24"/>
          <w:szCs w:val="24"/>
        </w:rPr>
        <w:lastRenderedPageBreak/>
        <w:t>происходящим на уроке. Учителя испытывают затруднения в организации деятельности обучающихся с низкой мотивацией.</w:t>
      </w:r>
    </w:p>
    <w:p w:rsidR="000628D7" w:rsidRPr="00B737D5" w:rsidRDefault="000628D7" w:rsidP="000628D7">
      <w:pPr>
        <w:pStyle w:val="a3"/>
        <w:rPr>
          <w:rFonts w:ascii="Times New Roman" w:hAnsi="Times New Roman" w:cs="Times New Roman"/>
          <w:sz w:val="24"/>
          <w:szCs w:val="24"/>
        </w:rPr>
      </w:pP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По итогам посещения уроков даны рекомендации: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1. Эффективно внедрять личностно-ориентированные  технологии.</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2. Рационально использовать учебное время урока.</w:t>
      </w:r>
    </w:p>
    <w:p w:rsidR="000628D7" w:rsidRPr="00B737D5" w:rsidRDefault="00F97E7D" w:rsidP="000628D7">
      <w:pPr>
        <w:pStyle w:val="a3"/>
        <w:rPr>
          <w:rFonts w:ascii="Times New Roman" w:hAnsi="Times New Roman" w:cs="Times New Roman"/>
          <w:sz w:val="24"/>
          <w:szCs w:val="24"/>
        </w:rPr>
      </w:pPr>
      <w:r>
        <w:rPr>
          <w:rFonts w:ascii="Times New Roman" w:hAnsi="Times New Roman" w:cs="Times New Roman"/>
          <w:sz w:val="24"/>
          <w:szCs w:val="24"/>
        </w:rPr>
        <w:t xml:space="preserve">3. Проверять запись   домашнего задания </w:t>
      </w:r>
      <w:r w:rsidR="000628D7" w:rsidRPr="00B737D5">
        <w:rPr>
          <w:rFonts w:ascii="Times New Roman" w:hAnsi="Times New Roman" w:cs="Times New Roman"/>
          <w:sz w:val="24"/>
          <w:szCs w:val="24"/>
        </w:rPr>
        <w:t xml:space="preserve"> обучающимся в дневник</w:t>
      </w:r>
      <w:r>
        <w:rPr>
          <w:rFonts w:ascii="Times New Roman" w:hAnsi="Times New Roman" w:cs="Times New Roman"/>
          <w:sz w:val="24"/>
          <w:szCs w:val="24"/>
        </w:rPr>
        <w:t>ах</w:t>
      </w:r>
      <w:r w:rsidR="000628D7" w:rsidRPr="00B737D5">
        <w:rPr>
          <w:rFonts w:ascii="Times New Roman" w:hAnsi="Times New Roman" w:cs="Times New Roman"/>
          <w:sz w:val="24"/>
          <w:szCs w:val="24"/>
        </w:rPr>
        <w:t>.</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4. Учитывая возрастные особенности обучающихся</w:t>
      </w:r>
      <w:r w:rsidR="00F97E7D">
        <w:rPr>
          <w:rFonts w:ascii="Times New Roman" w:hAnsi="Times New Roman" w:cs="Times New Roman"/>
          <w:sz w:val="24"/>
          <w:szCs w:val="24"/>
        </w:rPr>
        <w:t>,</w:t>
      </w:r>
      <w:r w:rsidRPr="00B737D5">
        <w:rPr>
          <w:rFonts w:ascii="Times New Roman" w:hAnsi="Times New Roman" w:cs="Times New Roman"/>
          <w:sz w:val="24"/>
          <w:szCs w:val="24"/>
        </w:rPr>
        <w:t xml:space="preserve"> использовать разные формы работы</w:t>
      </w:r>
    </w:p>
    <w:p w:rsidR="000628D7" w:rsidRPr="00B737D5" w:rsidRDefault="000628D7" w:rsidP="000628D7">
      <w:pPr>
        <w:pStyle w:val="a3"/>
        <w:rPr>
          <w:rFonts w:ascii="Times New Roman" w:hAnsi="Times New Roman" w:cs="Times New Roman"/>
          <w:sz w:val="24"/>
          <w:szCs w:val="24"/>
        </w:rPr>
      </w:pPr>
      <w:r w:rsidRPr="00B737D5">
        <w:rPr>
          <w:rFonts w:ascii="Times New Roman" w:hAnsi="Times New Roman" w:cs="Times New Roman"/>
          <w:sz w:val="24"/>
          <w:szCs w:val="24"/>
        </w:rPr>
        <w:t xml:space="preserve">     на уроке.</w:t>
      </w:r>
    </w:p>
    <w:p w:rsidR="000628D7" w:rsidRDefault="000628D7" w:rsidP="000628D7">
      <w:pPr>
        <w:pStyle w:val="a3"/>
        <w:rPr>
          <w:rFonts w:ascii="Times New Roman" w:hAnsi="Times New Roman" w:cs="Times New Roman"/>
          <w:sz w:val="24"/>
          <w:szCs w:val="24"/>
        </w:rPr>
      </w:pPr>
      <w:r w:rsidRPr="00B737D5">
        <w:rPr>
          <w:rFonts w:ascii="Times New Roman" w:hAnsi="Times New Roman" w:cs="Times New Roman"/>
          <w:color w:val="FF0000"/>
          <w:sz w:val="24"/>
          <w:szCs w:val="24"/>
        </w:rPr>
        <w:t xml:space="preserve">     </w:t>
      </w:r>
      <w:r w:rsidRPr="00B737D5">
        <w:rPr>
          <w:rFonts w:ascii="Times New Roman" w:hAnsi="Times New Roman" w:cs="Times New Roman"/>
          <w:sz w:val="24"/>
          <w:szCs w:val="24"/>
        </w:rPr>
        <w:t>Итоги различных видов контроля рассматривались на  совещаниях при директоре, на заседаниях методического объединения  педагогов.</w:t>
      </w:r>
    </w:p>
    <w:p w:rsidR="00F97840" w:rsidRPr="00B737D5" w:rsidRDefault="00F97840" w:rsidP="000628D7">
      <w:pPr>
        <w:pStyle w:val="a3"/>
        <w:rPr>
          <w:rFonts w:ascii="Times New Roman" w:hAnsi="Times New Roman" w:cs="Times New Roman"/>
          <w:sz w:val="24"/>
          <w:szCs w:val="24"/>
        </w:rPr>
      </w:pPr>
    </w:p>
    <w:p w:rsidR="00F97E7D" w:rsidRPr="00F97E7D" w:rsidRDefault="00F97E7D" w:rsidP="00F97E7D">
      <w:pPr>
        <w:pStyle w:val="a3"/>
        <w:jc w:val="center"/>
        <w:rPr>
          <w:rFonts w:ascii="Times New Roman" w:hAnsi="Times New Roman" w:cs="Times New Roman"/>
          <w:b/>
          <w:sz w:val="24"/>
          <w:szCs w:val="24"/>
        </w:rPr>
      </w:pPr>
      <w:r w:rsidRPr="00F97E7D">
        <w:rPr>
          <w:rFonts w:ascii="Times New Roman" w:hAnsi="Times New Roman" w:cs="Times New Roman"/>
          <w:b/>
          <w:sz w:val="24"/>
          <w:szCs w:val="24"/>
          <w:lang w:val="en-US"/>
        </w:rPr>
        <w:t>II</w:t>
      </w:r>
      <w:r w:rsidRPr="00F97E7D">
        <w:rPr>
          <w:rFonts w:ascii="Times New Roman" w:hAnsi="Times New Roman" w:cs="Times New Roman"/>
          <w:b/>
          <w:sz w:val="24"/>
          <w:szCs w:val="24"/>
        </w:rPr>
        <w:t>.  Показатели деятельности  (дошкольники)</w:t>
      </w:r>
    </w:p>
    <w:tbl>
      <w:tblPr>
        <w:tblW w:w="10800" w:type="dxa"/>
        <w:tblInd w:w="-729" w:type="dxa"/>
        <w:tblLayout w:type="fixed"/>
        <w:tblCellMar>
          <w:left w:w="90" w:type="dxa"/>
          <w:right w:w="90" w:type="dxa"/>
        </w:tblCellMar>
        <w:tblLook w:val="0000" w:firstRow="0" w:lastRow="0" w:firstColumn="0" w:lastColumn="0" w:noHBand="0" w:noVBand="0"/>
      </w:tblPr>
      <w:tblGrid>
        <w:gridCol w:w="900"/>
        <w:gridCol w:w="8080"/>
        <w:gridCol w:w="1820"/>
      </w:tblGrid>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N</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Показатели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Ед. измерения </w:t>
            </w:r>
          </w:p>
        </w:tc>
      </w:tr>
      <w:tr w:rsidR="00F97E7D" w:rsidRPr="00F97E7D" w:rsidTr="00F97E7D">
        <w:trPr>
          <w:trHeight w:val="234"/>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w:t>
            </w: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Образовательная деятельность</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Общая численность воспитанников, осваивающих образовательную программу дошкольного образования, в том числе: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49</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режиме полного дня (12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49</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режиме кратковременного пребывания (3-5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семейной дошкольной группе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1.1.4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Общая численность воспитанников в возрасте до 3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Общая численность воспитанников в возрасте от 3 до 8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49</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1.4 </w:t>
            </w:r>
          </w:p>
          <w:p w:rsidR="00F97E7D" w:rsidRPr="00F97E7D" w:rsidRDefault="00F97E7D" w:rsidP="00F97E7D">
            <w:pPr>
              <w:pStyle w:val="a3"/>
              <w:rPr>
                <w:rFonts w:ascii="Times New Roman" w:hAnsi="Times New Roman" w:cs="Times New Roman"/>
                <w:sz w:val="24"/>
                <w:szCs w:val="24"/>
              </w:rPr>
            </w:pP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1.4.1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режиме полного  дня (12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 49  /100%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1.4.2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режиме продленного дня (12-14 часов)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1.4.3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 режиме круглосуточного пребывания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665"/>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1.5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241"/>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1.5.1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 коррекции недостатков в физическом и (или) психическом развитии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1.5.2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 освоению образовательной программы дошкольного образования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49/100%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1.5.3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 присмотру и уходу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1.6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 xml:space="preserve">Средний показатель пропущенных дней при посещении дошкольной </w:t>
            </w:r>
            <w:r w:rsidRPr="00F97E7D">
              <w:rPr>
                <w:rFonts w:ascii="Times New Roman" w:hAnsi="Times New Roman" w:cs="Times New Roman"/>
                <w:sz w:val="24"/>
                <w:szCs w:val="24"/>
              </w:rPr>
              <w:lastRenderedPageBreak/>
              <w:t xml:space="preserve">образовательной организации по болезни на одного воспитанника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7,6</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 xml:space="preserve">1.7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Общая численность педагогических работников, в том числе: музыкальный руководитель и логопед</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7</w:t>
            </w:r>
          </w:p>
          <w:p w:rsidR="00F97E7D" w:rsidRPr="00F97E7D" w:rsidRDefault="00F97E7D" w:rsidP="00F97E7D">
            <w:pPr>
              <w:pStyle w:val="a3"/>
              <w:rPr>
                <w:rFonts w:ascii="Times New Roman" w:hAnsi="Times New Roman" w:cs="Times New Roman"/>
                <w:color w:val="FF0000"/>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1.7.1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  / 14%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1.7.2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 /14%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1.7.3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6 /86%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1.7.4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6 /86%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1.8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6 /86%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1.8.1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Высшая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3 / 43%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1.8.2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Первая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3 / 43%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1.9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человек/%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1.9.1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До 5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 / 12%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1.9.2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Свыше 30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 /12%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1.10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1.11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1/12%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1.12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8/100%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1.13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8/100% </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 xml:space="preserve">1.14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Соотношение "педагогический работник/воспитанник" в дошкольной образовательной организации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8 /51</w:t>
            </w:r>
          </w:p>
        </w:tc>
      </w:tr>
      <w:tr w:rsidR="00F97E7D" w:rsidRPr="00F97E7D" w:rsidTr="00F97E7D">
        <w:trPr>
          <w:trHeight w:val="276"/>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 </w:t>
            </w:r>
          </w:p>
        </w:tc>
        <w:tc>
          <w:tcPr>
            <w:tcW w:w="990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Наличие в образовательной организации следующих педагогических работников: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1.15.1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Музыкального руководителя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1.15.2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Инструктора по физической культуре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Учителя-логопеда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1.15.4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Логопеда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1.15.5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Учителя- дефектолога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нет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1.15.6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Педагога-психолога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нет</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Инфраструктура</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  </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2.1 </w:t>
            </w: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воспитанника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2,7 кв.м</w:t>
            </w:r>
          </w:p>
          <w:p w:rsidR="00F97E7D" w:rsidRPr="00F97E7D" w:rsidRDefault="00F97E7D" w:rsidP="00F97E7D">
            <w:pPr>
              <w:pStyle w:val="a3"/>
              <w:rPr>
                <w:rFonts w:ascii="Times New Roman" w:hAnsi="Times New Roman" w:cs="Times New Roman"/>
                <w:sz w:val="24"/>
                <w:szCs w:val="24"/>
              </w:rPr>
            </w:pP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2.2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Площадь помещений для организации дополнительных видов деятельности воспитанников </w:t>
            </w:r>
          </w:p>
        </w:tc>
        <w:tc>
          <w:tcPr>
            <w:tcW w:w="1820" w:type="dxa"/>
            <w:tcBorders>
              <w:top w:val="single" w:sz="6" w:space="0" w:color="auto"/>
              <w:left w:val="single" w:sz="6" w:space="0" w:color="auto"/>
              <w:bottom w:val="single" w:sz="6" w:space="0" w:color="auto"/>
              <w:right w:val="single" w:sz="6" w:space="0" w:color="auto"/>
            </w:tcBorders>
            <w:shd w:val="clear" w:color="auto" w:fill="FFFFFF"/>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72 кв.м</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2.3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Наличие физкультурного зала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2.4 </w:t>
            </w: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Наличие музыкального зала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w:t>
            </w:r>
          </w:p>
        </w:tc>
      </w:tr>
      <w:tr w:rsidR="00F97E7D" w:rsidRPr="00F97E7D" w:rsidTr="00F97E7D">
        <w:trPr>
          <w:trHeight w:val="170"/>
        </w:trPr>
        <w:tc>
          <w:tcPr>
            <w:tcW w:w="9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2.5 </w:t>
            </w:r>
          </w:p>
          <w:p w:rsidR="00F97E7D" w:rsidRPr="00F97E7D" w:rsidRDefault="00F97E7D" w:rsidP="00F97E7D">
            <w:pPr>
              <w:pStyle w:val="a3"/>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8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w:t>
            </w:r>
          </w:p>
          <w:p w:rsidR="00F97E7D" w:rsidRPr="00F97E7D" w:rsidRDefault="00F97E7D" w:rsidP="00F97E7D">
            <w:pPr>
              <w:pStyle w:val="a3"/>
              <w:rPr>
                <w:rFonts w:ascii="Times New Roman" w:hAnsi="Times New Roman" w:cs="Times New Roman"/>
                <w:sz w:val="24"/>
                <w:szCs w:val="24"/>
              </w:rPr>
            </w:pPr>
          </w:p>
        </w:tc>
      </w:tr>
    </w:tbl>
    <w:p w:rsidR="00F97E7D" w:rsidRPr="00F97E7D" w:rsidRDefault="00F97E7D" w:rsidP="00F97E7D">
      <w:pPr>
        <w:pStyle w:val="a3"/>
        <w:rPr>
          <w:rFonts w:ascii="Times New Roman" w:hAnsi="Times New Roman" w:cs="Times New Roman"/>
          <w:sz w:val="24"/>
          <w:szCs w:val="24"/>
        </w:rPr>
      </w:pPr>
    </w:p>
    <w:p w:rsidR="00F97E7D" w:rsidRPr="00405FA6" w:rsidRDefault="00F97E7D" w:rsidP="00F97E7D">
      <w:pPr>
        <w:pStyle w:val="a3"/>
        <w:rPr>
          <w:rFonts w:ascii="Times New Roman" w:hAnsi="Times New Roman" w:cs="Times New Roman"/>
          <w:b/>
          <w:sz w:val="24"/>
          <w:szCs w:val="24"/>
        </w:rPr>
      </w:pPr>
      <w:r w:rsidRPr="00405FA6">
        <w:rPr>
          <w:rFonts w:ascii="Times New Roman" w:hAnsi="Times New Roman" w:cs="Times New Roman"/>
          <w:b/>
          <w:sz w:val="24"/>
          <w:szCs w:val="24"/>
        </w:rPr>
        <w:t xml:space="preserve">                           10. ПОКАЗАТЕЛИ ДЕЯТЕЛЬНОСТИ МБОУ НШДС №14 (школа)</w:t>
      </w:r>
    </w:p>
    <w:p w:rsidR="00F97E7D" w:rsidRPr="00405FA6" w:rsidRDefault="00F97E7D" w:rsidP="00F97E7D">
      <w:pPr>
        <w:pStyle w:val="a3"/>
        <w:rPr>
          <w:rFonts w:ascii="Times New Roman" w:hAnsi="Times New Roman" w:cs="Times New Roman"/>
          <w:b/>
          <w:sz w:val="24"/>
          <w:szCs w:val="24"/>
        </w:rPr>
      </w:pPr>
    </w:p>
    <w:tbl>
      <w:tblPr>
        <w:tblW w:w="5710" w:type="pct"/>
        <w:tblInd w:w="-838" w:type="dxa"/>
        <w:tblCellMar>
          <w:top w:w="102" w:type="dxa"/>
          <w:left w:w="62" w:type="dxa"/>
          <w:bottom w:w="102" w:type="dxa"/>
          <w:right w:w="62" w:type="dxa"/>
        </w:tblCellMar>
        <w:tblLook w:val="0000" w:firstRow="0" w:lastRow="0" w:firstColumn="0" w:lastColumn="0" w:noHBand="0" w:noVBand="0"/>
      </w:tblPr>
      <w:tblGrid>
        <w:gridCol w:w="892"/>
        <w:gridCol w:w="7846"/>
        <w:gridCol w:w="1434"/>
        <w:gridCol w:w="1140"/>
      </w:tblGrid>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N п/п</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Показатели</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Единица измерения</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Кол-во</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Образовательная деятельность</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Общая численность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100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100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1.4</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1.5</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D70017" w:rsidP="00F97E7D">
            <w:pPr>
              <w:pStyle w:val="a3"/>
              <w:rPr>
                <w:rFonts w:ascii="Times New Roman" w:hAnsi="Times New Roman" w:cs="Times New Roman"/>
                <w:sz w:val="24"/>
                <w:szCs w:val="24"/>
              </w:rPr>
            </w:pPr>
            <w:r>
              <w:rPr>
                <w:rFonts w:ascii="Times New Roman" w:hAnsi="Times New Roman" w:cs="Times New Roman"/>
                <w:sz w:val="24"/>
                <w:szCs w:val="24"/>
              </w:rPr>
              <w:t>35 / 36</w:t>
            </w:r>
            <w:r w:rsidR="00F97E7D" w:rsidRPr="00F97E7D">
              <w:rPr>
                <w:rFonts w:ascii="Times New Roman" w:hAnsi="Times New Roman" w:cs="Times New Roman"/>
                <w:sz w:val="24"/>
                <w:szCs w:val="24"/>
              </w:rPr>
              <w:t>%</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1.13</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1.14</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1.15</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1.16</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1.17</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1.18</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67 / 67%</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1.19</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41/41%</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1.19.1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Регионального уровня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20 / 20%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1.19.2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Федерального уровня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8 /8%</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1.19.3</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Международного уровня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 /13%</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1.20</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1.23</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1.24</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Общая численность педагогических работников, в том числе:</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5/ 100%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1.25</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Численность/удельный вес численности педагогических работников, </w:t>
            </w:r>
            <w:r w:rsidRPr="00F97E7D">
              <w:rPr>
                <w:rFonts w:ascii="Times New Roman" w:hAnsi="Times New Roman" w:cs="Times New Roman"/>
                <w:sz w:val="24"/>
                <w:szCs w:val="24"/>
              </w:rPr>
              <w:lastRenderedPageBreak/>
              <w:t>имеющих высшее образование,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3/  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1.26</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3/60%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1.27</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 40%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1.28</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2/40%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1.29</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3/60%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1.29.1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Высшая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1.29.2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Первая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3/60%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1.30</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1.30.1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До 5 лет</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1.30.2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Свыше 30 лет</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3 /60%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1.33</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5/ 100%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1.34</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5/60%</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Инфраструктура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2.1</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Количество компьютеров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единиц</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 1ПК</w:t>
            </w:r>
          </w:p>
        </w:tc>
      </w:tr>
      <w:tr w:rsidR="00F97E7D" w:rsidRPr="00F97E7D" w:rsidTr="00F97E7D">
        <w:tc>
          <w:tcPr>
            <w:tcW w:w="39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lastRenderedPageBreak/>
              <w:t>2.2</w:t>
            </w:r>
          </w:p>
        </w:tc>
        <w:tc>
          <w:tcPr>
            <w:tcW w:w="3468"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единиц</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1974/ 19</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на уч-ся</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Наличие читального зала библиотеки, в том числе:</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С медиатекой</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Оснащенного средствами сканирования и распознавания текстов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С выходом в Интернет с компьютеров, расположенных в помещении библиотеки</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С контролируемой распечаткой бумажных материалов</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да/нет</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Нет</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человек/%</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0</w:t>
            </w:r>
          </w:p>
        </w:tc>
      </w:tr>
      <w:tr w:rsidR="00F97E7D" w:rsidRPr="00F97E7D" w:rsidTr="00F97E7D">
        <w:tc>
          <w:tcPr>
            <w:tcW w:w="3862" w:type="pct"/>
            <w:gridSpan w:val="2"/>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63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кв. м</w:t>
            </w:r>
          </w:p>
        </w:tc>
        <w:tc>
          <w:tcPr>
            <w:tcW w:w="504" w:type="pct"/>
            <w:tcBorders>
              <w:top w:val="single" w:sz="4" w:space="0" w:color="auto"/>
              <w:left w:val="single" w:sz="4" w:space="0" w:color="auto"/>
              <w:bottom w:val="single" w:sz="4" w:space="0" w:color="auto"/>
              <w:right w:val="single" w:sz="4" w:space="0" w:color="auto"/>
            </w:tcBorders>
          </w:tcPr>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873/9.2</w:t>
            </w:r>
          </w:p>
        </w:tc>
      </w:tr>
    </w:tbl>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По результатам проведенного самообследования определены основные напра</w:t>
      </w:r>
      <w:r w:rsidR="00D70017">
        <w:rPr>
          <w:rFonts w:ascii="Times New Roman" w:hAnsi="Times New Roman" w:cs="Times New Roman"/>
          <w:sz w:val="24"/>
          <w:szCs w:val="24"/>
        </w:rPr>
        <w:t>вления работы коллектива на 2022</w:t>
      </w:r>
      <w:r w:rsidRPr="00F97E7D">
        <w:rPr>
          <w:rFonts w:ascii="Times New Roman" w:hAnsi="Times New Roman" w:cs="Times New Roman"/>
          <w:sz w:val="24"/>
          <w:szCs w:val="24"/>
        </w:rPr>
        <w:t xml:space="preserve"> год:</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Пополнение предметно- развивающей среды </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Укрепление материально- технической базы</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Повышение профессионального уровня педагогов</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Увеличение количества педагогических работников, имеющих высшую и первую квалификационную категорию</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Активное включение родителей (законных представителей) в образовательный процесс</w:t>
      </w: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 xml:space="preserve">Повышение качества образования и творческого потенциала каждого ребенка. </w:t>
      </w:r>
    </w:p>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r w:rsidRPr="00F97E7D">
        <w:rPr>
          <w:rFonts w:ascii="Times New Roman" w:hAnsi="Times New Roman" w:cs="Times New Roman"/>
          <w:sz w:val="24"/>
          <w:szCs w:val="24"/>
        </w:rPr>
        <w:t>Отчет по результатам самообследования направлен председателю МКУ «Комитет по социальной политике и культуре Слюдянского муниципального района» Чудиновой Н.Ю.</w:t>
      </w:r>
    </w:p>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p>
    <w:p w:rsidR="00F97E7D" w:rsidRPr="00F97E7D" w:rsidRDefault="00897F87" w:rsidP="00F97E7D">
      <w:pPr>
        <w:pStyle w:val="a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02680" cy="1386840"/>
            <wp:effectExtent l="0" t="0" r="0" b="0"/>
            <wp:docPr id="10" name="Рисунок 10" descr="C:\Users\Baikal\Desktop\Снимок экрана 2022-04-20 08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ikal\Desktop\Снимок экрана 2022-04-20 081045.png"/>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202680" cy="1386840"/>
                    </a:xfrm>
                    <a:prstGeom prst="rect">
                      <a:avLst/>
                    </a:prstGeom>
                    <a:noFill/>
                    <a:ln>
                      <a:noFill/>
                    </a:ln>
                  </pic:spPr>
                </pic:pic>
              </a:graphicData>
            </a:graphic>
          </wp:inline>
        </w:drawing>
      </w:r>
    </w:p>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p>
    <w:p w:rsidR="00F97E7D" w:rsidRPr="00F97E7D" w:rsidRDefault="00F97E7D" w:rsidP="00F97E7D">
      <w:pPr>
        <w:pStyle w:val="a3"/>
        <w:rPr>
          <w:rFonts w:ascii="Times New Roman" w:hAnsi="Times New Roman" w:cs="Times New Roman"/>
          <w:sz w:val="24"/>
          <w:szCs w:val="24"/>
        </w:rPr>
      </w:pPr>
    </w:p>
    <w:p w:rsidR="0000367C" w:rsidRPr="00F97E7D" w:rsidRDefault="00F458E2" w:rsidP="00F97E7D">
      <w:pPr>
        <w:pStyle w:val="a3"/>
        <w:rPr>
          <w:rFonts w:ascii="Times New Roman" w:hAnsi="Times New Roman" w:cs="Times New Roman"/>
          <w:sz w:val="24"/>
          <w:szCs w:val="24"/>
        </w:rPr>
      </w:pPr>
      <w:r w:rsidRPr="00F97E7D">
        <w:rPr>
          <w:rFonts w:ascii="Times New Roman" w:hAnsi="Times New Roman" w:cs="Times New Roman"/>
          <w:noProof/>
          <w:sz w:val="24"/>
          <w:szCs w:val="24"/>
        </w:rPr>
        <w:t xml:space="preserve">        </w:t>
      </w:r>
    </w:p>
    <w:sectPr w:rsidR="0000367C" w:rsidRPr="00F97E7D" w:rsidSect="00765E91">
      <w:footerReference w:type="default" r:id="rId24"/>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BD" w:rsidRDefault="00EB56BD" w:rsidP="00B17505">
      <w:pPr>
        <w:pStyle w:val="a3"/>
      </w:pPr>
      <w:r>
        <w:separator/>
      </w:r>
    </w:p>
  </w:endnote>
  <w:endnote w:type="continuationSeparator" w:id="0">
    <w:p w:rsidR="00EB56BD" w:rsidRDefault="00EB56BD" w:rsidP="00B1750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9876"/>
    </w:sdtPr>
    <w:sdtContent>
      <w:p w:rsidR="00274404" w:rsidRDefault="00274404">
        <w:pPr>
          <w:pStyle w:val="af4"/>
          <w:jc w:val="right"/>
        </w:pPr>
        <w:r>
          <w:fldChar w:fldCharType="begin"/>
        </w:r>
        <w:r>
          <w:instrText xml:space="preserve"> PAGE   \* MERGEFORMAT </w:instrText>
        </w:r>
        <w:r>
          <w:fldChar w:fldCharType="separate"/>
        </w:r>
        <w:r w:rsidR="00897F87">
          <w:rPr>
            <w:noProof/>
          </w:rPr>
          <w:t>30</w:t>
        </w:r>
        <w:r>
          <w:rPr>
            <w:noProof/>
          </w:rPr>
          <w:fldChar w:fldCharType="end"/>
        </w:r>
      </w:p>
    </w:sdtContent>
  </w:sdt>
  <w:p w:rsidR="00274404" w:rsidRDefault="0027440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BD" w:rsidRDefault="00EB56BD" w:rsidP="00B17505">
      <w:pPr>
        <w:pStyle w:val="a3"/>
      </w:pPr>
      <w:r>
        <w:separator/>
      </w:r>
    </w:p>
  </w:footnote>
  <w:footnote w:type="continuationSeparator" w:id="0">
    <w:p w:rsidR="00EB56BD" w:rsidRDefault="00EB56BD" w:rsidP="00B17505">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D96"/>
    <w:multiLevelType w:val="multilevel"/>
    <w:tmpl w:val="86888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6C540B"/>
    <w:multiLevelType w:val="multilevel"/>
    <w:tmpl w:val="C3DA2C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6B7843"/>
    <w:multiLevelType w:val="multilevel"/>
    <w:tmpl w:val="0F6E69B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2B160A"/>
    <w:multiLevelType w:val="multilevel"/>
    <w:tmpl w:val="5560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9365C"/>
    <w:multiLevelType w:val="hybridMultilevel"/>
    <w:tmpl w:val="62BA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205C1"/>
    <w:multiLevelType w:val="hybridMultilevel"/>
    <w:tmpl w:val="E66EB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67728A"/>
    <w:multiLevelType w:val="hybridMultilevel"/>
    <w:tmpl w:val="E65E3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B7670"/>
    <w:multiLevelType w:val="multilevel"/>
    <w:tmpl w:val="DF4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04596"/>
    <w:multiLevelType w:val="multilevel"/>
    <w:tmpl w:val="BCC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56268"/>
    <w:multiLevelType w:val="hybridMultilevel"/>
    <w:tmpl w:val="DB70E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1A7F47"/>
    <w:multiLevelType w:val="hybridMultilevel"/>
    <w:tmpl w:val="3CEE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0F0"/>
    <w:multiLevelType w:val="hybridMultilevel"/>
    <w:tmpl w:val="1542C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D03B4C"/>
    <w:multiLevelType w:val="multilevel"/>
    <w:tmpl w:val="1B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973A9"/>
    <w:multiLevelType w:val="hybridMultilevel"/>
    <w:tmpl w:val="B6F2FD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8DA3C2E"/>
    <w:multiLevelType w:val="multilevel"/>
    <w:tmpl w:val="F1E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628A2"/>
    <w:multiLevelType w:val="hybridMultilevel"/>
    <w:tmpl w:val="221AA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003ABD"/>
    <w:multiLevelType w:val="hybridMultilevel"/>
    <w:tmpl w:val="5D4A6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515E12"/>
    <w:multiLevelType w:val="hybridMultilevel"/>
    <w:tmpl w:val="34A4FB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590891"/>
    <w:multiLevelType w:val="hybridMultilevel"/>
    <w:tmpl w:val="BD90C6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B96010"/>
    <w:multiLevelType w:val="hybridMultilevel"/>
    <w:tmpl w:val="FCF00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617E2"/>
    <w:multiLevelType w:val="multilevel"/>
    <w:tmpl w:val="CC7C4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81B18"/>
    <w:multiLevelType w:val="multilevel"/>
    <w:tmpl w:val="097C15D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4271B"/>
    <w:multiLevelType w:val="hybridMultilevel"/>
    <w:tmpl w:val="DF10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01796E"/>
    <w:multiLevelType w:val="multilevel"/>
    <w:tmpl w:val="7890A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DC5880"/>
    <w:multiLevelType w:val="multilevel"/>
    <w:tmpl w:val="C4AC9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1F66E0"/>
    <w:multiLevelType w:val="multilevel"/>
    <w:tmpl w:val="BE5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60950"/>
    <w:multiLevelType w:val="hybridMultilevel"/>
    <w:tmpl w:val="E568623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717AD5"/>
    <w:multiLevelType w:val="hybridMultilevel"/>
    <w:tmpl w:val="05AA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212FFA"/>
    <w:multiLevelType w:val="hybridMultilevel"/>
    <w:tmpl w:val="FA72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730026F2"/>
    <w:multiLevelType w:val="hybridMultilevel"/>
    <w:tmpl w:val="8EC6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5C4C59"/>
    <w:multiLevelType w:val="hybridMultilevel"/>
    <w:tmpl w:val="888CF2AC"/>
    <w:lvl w:ilvl="0" w:tplc="9E629E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121A48"/>
    <w:multiLevelType w:val="multilevel"/>
    <w:tmpl w:val="DDB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31937"/>
    <w:multiLevelType w:val="hybridMultilevel"/>
    <w:tmpl w:val="08D2B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2"/>
  </w:num>
  <w:num w:numId="4">
    <w:abstractNumId w:val="3"/>
  </w:num>
  <w:num w:numId="5">
    <w:abstractNumId w:val="32"/>
  </w:num>
  <w:num w:numId="6">
    <w:abstractNumId w:val="25"/>
  </w:num>
  <w:num w:numId="7">
    <w:abstractNumId w:val="20"/>
  </w:num>
  <w:num w:numId="8">
    <w:abstractNumId w:val="8"/>
  </w:num>
  <w:num w:numId="9">
    <w:abstractNumId w:val="6"/>
  </w:num>
  <w:num w:numId="10">
    <w:abstractNumId w:val="1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4"/>
  </w:num>
  <w:num w:numId="15">
    <w:abstractNumId w:val="16"/>
  </w:num>
  <w:num w:numId="16">
    <w:abstractNumId w:val="33"/>
  </w:num>
  <w:num w:numId="17">
    <w:abstractNumId w:val="11"/>
  </w:num>
  <w:num w:numId="18">
    <w:abstractNumId w:val="19"/>
  </w:num>
  <w:num w:numId="19">
    <w:abstractNumId w:val="17"/>
  </w:num>
  <w:num w:numId="20">
    <w:abstractNumId w:val="18"/>
  </w:num>
  <w:num w:numId="21">
    <w:abstractNumId w:val="30"/>
  </w:num>
  <w:num w:numId="22">
    <w:abstractNumId w:val="5"/>
  </w:num>
  <w:num w:numId="23">
    <w:abstractNumId w:val="13"/>
  </w:num>
  <w:num w:numId="24">
    <w:abstractNumId w:val="15"/>
  </w:num>
  <w:num w:numId="25">
    <w:abstractNumId w:val="10"/>
  </w:num>
  <w:num w:numId="26">
    <w:abstractNumId w:val="26"/>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
  </w:num>
  <w:num w:numId="31">
    <w:abstractNumId w:val="21"/>
  </w:num>
  <w:num w:numId="32">
    <w:abstractNumId w:val="1"/>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1823"/>
    <w:rsid w:val="0000367C"/>
    <w:rsid w:val="00031517"/>
    <w:rsid w:val="000425BC"/>
    <w:rsid w:val="0005715E"/>
    <w:rsid w:val="000628D7"/>
    <w:rsid w:val="0006569C"/>
    <w:rsid w:val="000875AD"/>
    <w:rsid w:val="000B61AB"/>
    <w:rsid w:val="000F431A"/>
    <w:rsid w:val="001023A2"/>
    <w:rsid w:val="00110293"/>
    <w:rsid w:val="00130147"/>
    <w:rsid w:val="001315B8"/>
    <w:rsid w:val="00146979"/>
    <w:rsid w:val="00177D86"/>
    <w:rsid w:val="00190B80"/>
    <w:rsid w:val="001A405A"/>
    <w:rsid w:val="001B6153"/>
    <w:rsid w:val="001C36A5"/>
    <w:rsid w:val="00224CD2"/>
    <w:rsid w:val="002655FE"/>
    <w:rsid w:val="00266FE4"/>
    <w:rsid w:val="00274404"/>
    <w:rsid w:val="00276B5D"/>
    <w:rsid w:val="002A1DB1"/>
    <w:rsid w:val="002E3BCD"/>
    <w:rsid w:val="002F11EB"/>
    <w:rsid w:val="00307770"/>
    <w:rsid w:val="0032621D"/>
    <w:rsid w:val="00347649"/>
    <w:rsid w:val="003578F9"/>
    <w:rsid w:val="00365ED5"/>
    <w:rsid w:val="00372ED6"/>
    <w:rsid w:val="00375B99"/>
    <w:rsid w:val="003C12DF"/>
    <w:rsid w:val="003C5B71"/>
    <w:rsid w:val="003C70C1"/>
    <w:rsid w:val="00405FA6"/>
    <w:rsid w:val="0043587F"/>
    <w:rsid w:val="00447831"/>
    <w:rsid w:val="004A6D45"/>
    <w:rsid w:val="004C5513"/>
    <w:rsid w:val="004D339B"/>
    <w:rsid w:val="00503386"/>
    <w:rsid w:val="00506BBE"/>
    <w:rsid w:val="005113CA"/>
    <w:rsid w:val="005252EF"/>
    <w:rsid w:val="0052592A"/>
    <w:rsid w:val="005436C0"/>
    <w:rsid w:val="005438B1"/>
    <w:rsid w:val="00557404"/>
    <w:rsid w:val="0056635E"/>
    <w:rsid w:val="00577B37"/>
    <w:rsid w:val="00595B41"/>
    <w:rsid w:val="005E119C"/>
    <w:rsid w:val="00611929"/>
    <w:rsid w:val="006940D9"/>
    <w:rsid w:val="006C54F0"/>
    <w:rsid w:val="006E2E3A"/>
    <w:rsid w:val="00700D4B"/>
    <w:rsid w:val="00712550"/>
    <w:rsid w:val="0073349D"/>
    <w:rsid w:val="0073385C"/>
    <w:rsid w:val="00735658"/>
    <w:rsid w:val="00765E91"/>
    <w:rsid w:val="00767002"/>
    <w:rsid w:val="007A6C8F"/>
    <w:rsid w:val="007B2875"/>
    <w:rsid w:val="007B34A6"/>
    <w:rsid w:val="007B61CD"/>
    <w:rsid w:val="008049B7"/>
    <w:rsid w:val="00815790"/>
    <w:rsid w:val="00851E6D"/>
    <w:rsid w:val="008969B3"/>
    <w:rsid w:val="00897F87"/>
    <w:rsid w:val="008C7FFA"/>
    <w:rsid w:val="008E1C73"/>
    <w:rsid w:val="008E2D92"/>
    <w:rsid w:val="009112B2"/>
    <w:rsid w:val="00911D15"/>
    <w:rsid w:val="009452B2"/>
    <w:rsid w:val="00951D5F"/>
    <w:rsid w:val="00970996"/>
    <w:rsid w:val="009843D6"/>
    <w:rsid w:val="009A1823"/>
    <w:rsid w:val="009B78D8"/>
    <w:rsid w:val="009D210C"/>
    <w:rsid w:val="009F742E"/>
    <w:rsid w:val="00A07DE5"/>
    <w:rsid w:val="00A56E9D"/>
    <w:rsid w:val="00A644DD"/>
    <w:rsid w:val="00A65BCF"/>
    <w:rsid w:val="00A94E0E"/>
    <w:rsid w:val="00AA48ED"/>
    <w:rsid w:val="00AA6384"/>
    <w:rsid w:val="00AB286C"/>
    <w:rsid w:val="00AC4D5E"/>
    <w:rsid w:val="00B17505"/>
    <w:rsid w:val="00B36BCE"/>
    <w:rsid w:val="00B737D5"/>
    <w:rsid w:val="00B763C9"/>
    <w:rsid w:val="00BA04F0"/>
    <w:rsid w:val="00C0542C"/>
    <w:rsid w:val="00C0692D"/>
    <w:rsid w:val="00CB5080"/>
    <w:rsid w:val="00CB70DD"/>
    <w:rsid w:val="00CE03F5"/>
    <w:rsid w:val="00D0400E"/>
    <w:rsid w:val="00D70017"/>
    <w:rsid w:val="00D73238"/>
    <w:rsid w:val="00D832D0"/>
    <w:rsid w:val="00DA5B84"/>
    <w:rsid w:val="00E163E3"/>
    <w:rsid w:val="00E253D0"/>
    <w:rsid w:val="00E3509F"/>
    <w:rsid w:val="00E60DC6"/>
    <w:rsid w:val="00EB56BD"/>
    <w:rsid w:val="00EC5BCC"/>
    <w:rsid w:val="00EC7B02"/>
    <w:rsid w:val="00EE4F2A"/>
    <w:rsid w:val="00EF2BBF"/>
    <w:rsid w:val="00F329D0"/>
    <w:rsid w:val="00F458E2"/>
    <w:rsid w:val="00F465BF"/>
    <w:rsid w:val="00F66608"/>
    <w:rsid w:val="00F97840"/>
    <w:rsid w:val="00F97E7D"/>
    <w:rsid w:val="00FB6DDD"/>
    <w:rsid w:val="00FC380E"/>
    <w:rsid w:val="00FF1BB4"/>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4DB2361"/>
  <w15:docId w15:val="{80E6DABC-E485-4F77-9CEA-659AFF2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823"/>
    <w:pPr>
      <w:spacing w:after="0" w:line="240" w:lineRule="auto"/>
    </w:pPr>
  </w:style>
  <w:style w:type="table" w:styleId="a5">
    <w:name w:val="Table Grid"/>
    <w:basedOn w:val="a1"/>
    <w:uiPriority w:val="59"/>
    <w:rsid w:val="009A1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00367C"/>
  </w:style>
  <w:style w:type="paragraph" w:styleId="a6">
    <w:name w:val="List Paragraph"/>
    <w:basedOn w:val="a"/>
    <w:uiPriority w:val="34"/>
    <w:qFormat/>
    <w:rsid w:val="005438B1"/>
    <w:pPr>
      <w:ind w:left="720"/>
      <w:contextualSpacing/>
    </w:pPr>
  </w:style>
  <w:style w:type="paragraph" w:styleId="a7">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Обычный (веб) Знак"/>
    <w:basedOn w:val="a"/>
    <w:link w:val="2"/>
    <w:rsid w:val="00FF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7"/>
    <w:rsid w:val="00FF2686"/>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C5B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5B71"/>
    <w:rPr>
      <w:rFonts w:ascii="Tahoma" w:hAnsi="Tahoma" w:cs="Tahoma"/>
      <w:sz w:val="16"/>
      <w:szCs w:val="16"/>
    </w:rPr>
  </w:style>
  <w:style w:type="character" w:styleId="aa">
    <w:name w:val="Strong"/>
    <w:basedOn w:val="a0"/>
    <w:qFormat/>
    <w:rsid w:val="00851E6D"/>
    <w:rPr>
      <w:b/>
      <w:bCs/>
    </w:rPr>
  </w:style>
  <w:style w:type="character" w:styleId="ab">
    <w:name w:val="Hyperlink"/>
    <w:basedOn w:val="a0"/>
    <w:uiPriority w:val="99"/>
    <w:semiHidden/>
    <w:unhideWhenUsed/>
    <w:rsid w:val="009D210C"/>
    <w:rPr>
      <w:color w:val="0000FF"/>
      <w:u w:val="single"/>
    </w:rPr>
  </w:style>
  <w:style w:type="paragraph" w:styleId="ac">
    <w:name w:val="Title"/>
    <w:basedOn w:val="a"/>
    <w:next w:val="a"/>
    <w:link w:val="ad"/>
    <w:uiPriority w:val="10"/>
    <w:qFormat/>
    <w:rsid w:val="00FC3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FC380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628D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0">
    <w:name w:val="Абзац списка2"/>
    <w:basedOn w:val="a"/>
    <w:qFormat/>
    <w:rsid w:val="000628D7"/>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0628D7"/>
    <w:rPr>
      <w:rFonts w:cs="Times New Roman"/>
    </w:rPr>
  </w:style>
  <w:style w:type="character" w:customStyle="1" w:styleId="gogofoundword">
    <w:name w:val="gogofoundword"/>
    <w:basedOn w:val="a0"/>
    <w:rsid w:val="000628D7"/>
    <w:rPr>
      <w:rFonts w:cs="Times New Roman"/>
    </w:rPr>
  </w:style>
  <w:style w:type="paragraph" w:customStyle="1" w:styleId="ae">
    <w:name w:val="Основной"/>
    <w:basedOn w:val="a"/>
    <w:link w:val="af"/>
    <w:rsid w:val="000628D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
    <w:name w:val="Основной Знак"/>
    <w:link w:val="ae"/>
    <w:rsid w:val="000628D7"/>
    <w:rPr>
      <w:rFonts w:ascii="NewtonCSanPin" w:eastAsia="Times New Roman" w:hAnsi="NewtonCSanPin" w:cs="Times New Roman"/>
      <w:color w:val="000000"/>
      <w:sz w:val="21"/>
      <w:szCs w:val="21"/>
    </w:rPr>
  </w:style>
  <w:style w:type="character" w:customStyle="1" w:styleId="Zag11">
    <w:name w:val="Zag_11"/>
    <w:rsid w:val="000628D7"/>
    <w:rPr>
      <w:color w:val="000000"/>
      <w:w w:val="100"/>
    </w:rPr>
  </w:style>
  <w:style w:type="paragraph" w:styleId="af0">
    <w:name w:val="Body Text"/>
    <w:basedOn w:val="a"/>
    <w:link w:val="af1"/>
    <w:uiPriority w:val="1"/>
    <w:qFormat/>
    <w:rsid w:val="0043587F"/>
    <w:pPr>
      <w:widowControl w:val="0"/>
      <w:autoSpaceDE w:val="0"/>
      <w:autoSpaceDN w:val="0"/>
      <w:spacing w:after="0" w:line="240" w:lineRule="auto"/>
      <w:ind w:left="692" w:firstLine="720"/>
      <w:jc w:val="both"/>
    </w:pPr>
    <w:rPr>
      <w:rFonts w:ascii="Times New Roman" w:eastAsia="Times New Roman" w:hAnsi="Times New Roman" w:cs="Times New Roman"/>
      <w:sz w:val="26"/>
      <w:szCs w:val="26"/>
      <w:lang w:eastAsia="en-US"/>
    </w:rPr>
  </w:style>
  <w:style w:type="character" w:customStyle="1" w:styleId="af1">
    <w:name w:val="Основной текст Знак"/>
    <w:basedOn w:val="a0"/>
    <w:link w:val="af0"/>
    <w:uiPriority w:val="1"/>
    <w:rsid w:val="0043587F"/>
    <w:rPr>
      <w:rFonts w:ascii="Times New Roman" w:eastAsia="Times New Roman" w:hAnsi="Times New Roman" w:cs="Times New Roman"/>
      <w:sz w:val="26"/>
      <w:szCs w:val="26"/>
      <w:lang w:eastAsia="en-US"/>
    </w:rPr>
  </w:style>
  <w:style w:type="paragraph" w:customStyle="1" w:styleId="FORMATTEXT">
    <w:name w:val=".FORMATTEXT"/>
    <w:rsid w:val="00F97E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header"/>
    <w:basedOn w:val="a"/>
    <w:link w:val="af3"/>
    <w:uiPriority w:val="99"/>
    <w:semiHidden/>
    <w:unhideWhenUsed/>
    <w:rsid w:val="00B1750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17505"/>
  </w:style>
  <w:style w:type="paragraph" w:styleId="af4">
    <w:name w:val="footer"/>
    <w:basedOn w:val="a"/>
    <w:link w:val="af5"/>
    <w:uiPriority w:val="99"/>
    <w:unhideWhenUsed/>
    <w:rsid w:val="00B1750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1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07/relationships/hdphoto" Target="media/hdphoto1.wdp"/><Relationship Id="rId10" Type="http://schemas.openxmlformats.org/officeDocument/2006/relationships/hyperlink" Target="https://vip.1obraz.ru/"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chart" Target="charts/chart2.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дошкольники</c:v>
                </c:pt>
              </c:strCache>
            </c:strRef>
          </c:tx>
          <c:invertIfNegative val="0"/>
          <c:cat>
            <c:strRef>
              <c:f>Лист1!$A$2:$A$5</c:f>
              <c:strCache>
                <c:ptCount val="3"/>
                <c:pt idx="0">
                  <c:v>2019г</c:v>
                </c:pt>
                <c:pt idx="1">
                  <c:v>2020г</c:v>
                </c:pt>
                <c:pt idx="2">
                  <c:v>2021г</c:v>
                </c:pt>
              </c:strCache>
            </c:strRef>
          </c:cat>
          <c:val>
            <c:numRef>
              <c:f>Лист1!$B$2:$B$5</c:f>
              <c:numCache>
                <c:formatCode>General</c:formatCode>
                <c:ptCount val="4"/>
                <c:pt idx="0">
                  <c:v>51</c:v>
                </c:pt>
                <c:pt idx="1">
                  <c:v>50</c:v>
                </c:pt>
                <c:pt idx="2">
                  <c:v>49</c:v>
                </c:pt>
              </c:numCache>
            </c:numRef>
          </c:val>
          <c:extLst>
            <c:ext xmlns:c16="http://schemas.microsoft.com/office/drawing/2014/chart" uri="{C3380CC4-5D6E-409C-BE32-E72D297353CC}">
              <c16:uniqueId val="{00000000-21B6-4CB9-A6A9-C094AFD5C0D9}"/>
            </c:ext>
          </c:extLst>
        </c:ser>
        <c:ser>
          <c:idx val="1"/>
          <c:order val="1"/>
          <c:tx>
            <c:strRef>
              <c:f>Лист1!$C$1</c:f>
              <c:strCache>
                <c:ptCount val="1"/>
                <c:pt idx="0">
                  <c:v>школа</c:v>
                </c:pt>
              </c:strCache>
            </c:strRef>
          </c:tx>
          <c:invertIfNegative val="0"/>
          <c:cat>
            <c:strRef>
              <c:f>Лист1!$A$2:$A$5</c:f>
              <c:strCache>
                <c:ptCount val="3"/>
                <c:pt idx="0">
                  <c:v>2019г</c:v>
                </c:pt>
                <c:pt idx="1">
                  <c:v>2020г</c:v>
                </c:pt>
                <c:pt idx="2">
                  <c:v>2021г</c:v>
                </c:pt>
              </c:strCache>
            </c:strRef>
          </c:cat>
          <c:val>
            <c:numRef>
              <c:f>Лист1!$C$2:$C$5</c:f>
              <c:numCache>
                <c:formatCode>General</c:formatCode>
                <c:ptCount val="4"/>
                <c:pt idx="0">
                  <c:v>90</c:v>
                </c:pt>
                <c:pt idx="1">
                  <c:v>100</c:v>
                </c:pt>
                <c:pt idx="2">
                  <c:v>107</c:v>
                </c:pt>
              </c:numCache>
            </c:numRef>
          </c:val>
          <c:extLst>
            <c:ext xmlns:c16="http://schemas.microsoft.com/office/drawing/2014/chart" uri="{C3380CC4-5D6E-409C-BE32-E72D297353CC}">
              <c16:uniqueId val="{00000001-21B6-4CB9-A6A9-C094AFD5C0D9}"/>
            </c:ext>
          </c:extLst>
        </c:ser>
        <c:ser>
          <c:idx val="2"/>
          <c:order val="2"/>
          <c:tx>
            <c:strRef>
              <c:f>Лист1!$D$1</c:f>
              <c:strCache>
                <c:ptCount val="1"/>
                <c:pt idx="0">
                  <c:v>Столбец1</c:v>
                </c:pt>
              </c:strCache>
            </c:strRef>
          </c:tx>
          <c:invertIfNegative val="0"/>
          <c:cat>
            <c:strRef>
              <c:f>Лист1!$A$2:$A$5</c:f>
              <c:strCache>
                <c:ptCount val="3"/>
                <c:pt idx="0">
                  <c:v>2019г</c:v>
                </c:pt>
                <c:pt idx="1">
                  <c:v>2020г</c:v>
                </c:pt>
                <c:pt idx="2">
                  <c:v>2021г</c:v>
                </c:pt>
              </c:strCache>
            </c:strRef>
          </c:cat>
          <c:val>
            <c:numRef>
              <c:f>Лист1!$D$2:$D$5</c:f>
              <c:numCache>
                <c:formatCode>General</c:formatCode>
                <c:ptCount val="4"/>
              </c:numCache>
            </c:numRef>
          </c:val>
          <c:extLst>
            <c:ext xmlns:c16="http://schemas.microsoft.com/office/drawing/2014/chart" uri="{C3380CC4-5D6E-409C-BE32-E72D297353CC}">
              <c16:uniqueId val="{00000002-21B6-4CB9-A6A9-C094AFD5C0D9}"/>
            </c:ext>
          </c:extLst>
        </c:ser>
        <c:dLbls>
          <c:showLegendKey val="0"/>
          <c:showVal val="0"/>
          <c:showCatName val="0"/>
          <c:showSerName val="0"/>
          <c:showPercent val="0"/>
          <c:showBubbleSize val="0"/>
        </c:dLbls>
        <c:gapWidth val="150"/>
        <c:axId val="74212096"/>
        <c:axId val="74213632"/>
      </c:barChart>
      <c:catAx>
        <c:axId val="74212096"/>
        <c:scaling>
          <c:orientation val="minMax"/>
        </c:scaling>
        <c:delete val="0"/>
        <c:axPos val="b"/>
        <c:numFmt formatCode="General" sourceLinked="0"/>
        <c:majorTickMark val="out"/>
        <c:minorTickMark val="none"/>
        <c:tickLblPos val="nextTo"/>
        <c:crossAx val="74213632"/>
        <c:crosses val="autoZero"/>
        <c:auto val="1"/>
        <c:lblAlgn val="ctr"/>
        <c:lblOffset val="100"/>
        <c:noMultiLvlLbl val="0"/>
      </c:catAx>
      <c:valAx>
        <c:axId val="74213632"/>
        <c:scaling>
          <c:orientation val="minMax"/>
        </c:scaling>
        <c:delete val="0"/>
        <c:axPos val="l"/>
        <c:majorGridlines/>
        <c:numFmt formatCode="General" sourceLinked="1"/>
        <c:majorTickMark val="out"/>
        <c:minorTickMark val="none"/>
        <c:tickLblPos val="nextTo"/>
        <c:crossAx val="7421209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758492047521209E-2"/>
          <c:y val="7.4030051231689833E-2"/>
          <c:w val="0.7865599792900585"/>
          <c:h val="0.68062618176488809"/>
        </c:manualLayout>
      </c:layout>
      <c:barChart>
        <c:barDir val="col"/>
        <c:grouping val="clustered"/>
        <c:varyColors val="0"/>
        <c:ser>
          <c:idx val="0"/>
          <c:order val="0"/>
          <c:tx>
            <c:strRef>
              <c:f>Лист1!$B$1</c:f>
              <c:strCache>
                <c:ptCount val="1"/>
                <c:pt idx="0">
                  <c:v>2 класс</c:v>
                </c:pt>
              </c:strCache>
            </c:strRef>
          </c:tx>
          <c:invertIfNegative val="0"/>
          <c:cat>
            <c:strRef>
              <c:f>Лист1!$A$2:$A$5</c:f>
              <c:strCache>
                <c:ptCount val="2"/>
                <c:pt idx="0">
                  <c:v>Успеваемость</c:v>
                </c:pt>
                <c:pt idx="1">
                  <c:v>качество</c:v>
                </c:pt>
              </c:strCache>
            </c:strRef>
          </c:cat>
          <c:val>
            <c:numRef>
              <c:f>Лист1!$B$2:$B$5</c:f>
              <c:numCache>
                <c:formatCode>General</c:formatCode>
                <c:ptCount val="4"/>
                <c:pt idx="0">
                  <c:v>100</c:v>
                </c:pt>
                <c:pt idx="1">
                  <c:v>47</c:v>
                </c:pt>
              </c:numCache>
            </c:numRef>
          </c:val>
          <c:extLst>
            <c:ext xmlns:c16="http://schemas.microsoft.com/office/drawing/2014/chart" uri="{C3380CC4-5D6E-409C-BE32-E72D297353CC}">
              <c16:uniqueId val="{00000000-CBD0-4371-B5B1-85C881A922A3}"/>
            </c:ext>
          </c:extLst>
        </c:ser>
        <c:ser>
          <c:idx val="1"/>
          <c:order val="1"/>
          <c:tx>
            <c:strRef>
              <c:f>Лист1!$C$1</c:f>
              <c:strCache>
                <c:ptCount val="1"/>
                <c:pt idx="0">
                  <c:v>3 класс</c:v>
                </c:pt>
              </c:strCache>
            </c:strRef>
          </c:tx>
          <c:invertIfNegative val="0"/>
          <c:cat>
            <c:strRef>
              <c:f>Лист1!$A$2:$A$5</c:f>
              <c:strCache>
                <c:ptCount val="2"/>
                <c:pt idx="0">
                  <c:v>Успеваемость</c:v>
                </c:pt>
                <c:pt idx="1">
                  <c:v>качество</c:v>
                </c:pt>
              </c:strCache>
            </c:strRef>
          </c:cat>
          <c:val>
            <c:numRef>
              <c:f>Лист1!$C$2:$C$5</c:f>
              <c:numCache>
                <c:formatCode>General</c:formatCode>
                <c:ptCount val="4"/>
                <c:pt idx="0">
                  <c:v>100</c:v>
                </c:pt>
                <c:pt idx="1">
                  <c:v>60</c:v>
                </c:pt>
              </c:numCache>
            </c:numRef>
          </c:val>
          <c:extLst>
            <c:ext xmlns:c16="http://schemas.microsoft.com/office/drawing/2014/chart" uri="{C3380CC4-5D6E-409C-BE32-E72D297353CC}">
              <c16:uniqueId val="{00000001-CBD0-4371-B5B1-85C881A922A3}"/>
            </c:ext>
          </c:extLst>
        </c:ser>
        <c:ser>
          <c:idx val="2"/>
          <c:order val="2"/>
          <c:tx>
            <c:strRef>
              <c:f>Лист1!$D$1</c:f>
              <c:strCache>
                <c:ptCount val="1"/>
                <c:pt idx="0">
                  <c:v> 4 класс</c:v>
                </c:pt>
              </c:strCache>
            </c:strRef>
          </c:tx>
          <c:invertIfNegative val="0"/>
          <c:cat>
            <c:strRef>
              <c:f>Лист1!$A$2:$A$5</c:f>
              <c:strCache>
                <c:ptCount val="2"/>
                <c:pt idx="0">
                  <c:v>Успеваемость</c:v>
                </c:pt>
                <c:pt idx="1">
                  <c:v>качество</c:v>
                </c:pt>
              </c:strCache>
            </c:strRef>
          </c:cat>
          <c:val>
            <c:numRef>
              <c:f>Лист1!$D$2:$D$5</c:f>
              <c:numCache>
                <c:formatCode>General</c:formatCode>
                <c:ptCount val="4"/>
                <c:pt idx="0">
                  <c:v>100</c:v>
                </c:pt>
                <c:pt idx="1">
                  <c:v>41</c:v>
                </c:pt>
              </c:numCache>
            </c:numRef>
          </c:val>
          <c:extLst>
            <c:ext xmlns:c16="http://schemas.microsoft.com/office/drawing/2014/chart" uri="{C3380CC4-5D6E-409C-BE32-E72D297353CC}">
              <c16:uniqueId val="{00000002-CBD0-4371-B5B1-85C881A922A3}"/>
            </c:ext>
          </c:extLst>
        </c:ser>
        <c:dLbls>
          <c:showLegendKey val="0"/>
          <c:showVal val="0"/>
          <c:showCatName val="0"/>
          <c:showSerName val="0"/>
          <c:showPercent val="0"/>
          <c:showBubbleSize val="0"/>
        </c:dLbls>
        <c:gapWidth val="150"/>
        <c:axId val="10798592"/>
        <c:axId val="10800128"/>
      </c:barChart>
      <c:catAx>
        <c:axId val="10798592"/>
        <c:scaling>
          <c:orientation val="minMax"/>
        </c:scaling>
        <c:delete val="0"/>
        <c:axPos val="b"/>
        <c:numFmt formatCode="General" sourceLinked="1"/>
        <c:majorTickMark val="out"/>
        <c:minorTickMark val="none"/>
        <c:tickLblPos val="nextTo"/>
        <c:crossAx val="10800128"/>
        <c:crosses val="autoZero"/>
        <c:auto val="1"/>
        <c:lblAlgn val="ctr"/>
        <c:lblOffset val="100"/>
        <c:noMultiLvlLbl val="0"/>
      </c:catAx>
      <c:valAx>
        <c:axId val="10800128"/>
        <c:scaling>
          <c:orientation val="minMax"/>
        </c:scaling>
        <c:delete val="0"/>
        <c:axPos val="l"/>
        <c:majorGridlines/>
        <c:numFmt formatCode="General" sourceLinked="1"/>
        <c:majorTickMark val="out"/>
        <c:minorTickMark val="none"/>
        <c:tickLblPos val="nextTo"/>
        <c:crossAx val="107985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2класс</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Лист1!$B$2:$B$7</c:f>
              <c:numCache>
                <c:formatCode>General</c:formatCode>
                <c:ptCount val="6"/>
                <c:pt idx="0">
                  <c:v>74</c:v>
                </c:pt>
                <c:pt idx="1">
                  <c:v>74</c:v>
                </c:pt>
                <c:pt idx="2">
                  <c:v>61</c:v>
                </c:pt>
                <c:pt idx="3">
                  <c:v>91</c:v>
                </c:pt>
                <c:pt idx="4">
                  <c:v>69</c:v>
                </c:pt>
                <c:pt idx="5">
                  <c:v>100</c:v>
                </c:pt>
              </c:numCache>
            </c:numRef>
          </c:val>
          <c:extLst>
            <c:ext xmlns:c16="http://schemas.microsoft.com/office/drawing/2014/chart" uri="{C3380CC4-5D6E-409C-BE32-E72D297353CC}">
              <c16:uniqueId val="{00000000-ECEB-4D90-9917-CB26F9A3B644}"/>
            </c:ext>
          </c:extLst>
        </c:ser>
        <c:ser>
          <c:idx val="1"/>
          <c:order val="1"/>
          <c:tx>
            <c:strRef>
              <c:f>Лист1!$C$1</c:f>
              <c:strCache>
                <c:ptCount val="1"/>
                <c:pt idx="0">
                  <c:v>3класс</c:v>
                </c:pt>
              </c:strCache>
            </c:strRef>
          </c:tx>
          <c:invertIfNegative val="0"/>
          <c:cat>
            <c:strRef>
              <c:f>Лист1!$A$2:$A$7</c:f>
              <c:strCache>
                <c:ptCount val="6"/>
                <c:pt idx="0">
                  <c:v>русский язык</c:v>
                </c:pt>
                <c:pt idx="1">
                  <c:v>литературное чтение</c:v>
                </c:pt>
                <c:pt idx="2">
                  <c:v>математика</c:v>
                </c:pt>
                <c:pt idx="3">
                  <c:v>окружающий мир</c:v>
                </c:pt>
                <c:pt idx="4">
                  <c:v>английский язык</c:v>
                </c:pt>
                <c:pt idx="5">
                  <c:v>изо</c:v>
                </c:pt>
              </c:strCache>
            </c:strRef>
          </c:cat>
          <c:val>
            <c:numRef>
              <c:f>Лист1!$C$2:$C$7</c:f>
              <c:numCache>
                <c:formatCode>General</c:formatCode>
                <c:ptCount val="6"/>
                <c:pt idx="0">
                  <c:v>72</c:v>
                </c:pt>
                <c:pt idx="1">
                  <c:v>80</c:v>
                </c:pt>
                <c:pt idx="2">
                  <c:v>80</c:v>
                </c:pt>
                <c:pt idx="3">
                  <c:v>80</c:v>
                </c:pt>
                <c:pt idx="4">
                  <c:v>60</c:v>
                </c:pt>
                <c:pt idx="5">
                  <c:v>96</c:v>
                </c:pt>
              </c:numCache>
            </c:numRef>
          </c:val>
          <c:extLst>
            <c:ext xmlns:c16="http://schemas.microsoft.com/office/drawing/2014/chart" uri="{C3380CC4-5D6E-409C-BE32-E72D297353CC}">
              <c16:uniqueId val="{00000001-ECEB-4D90-9917-CB26F9A3B644}"/>
            </c:ext>
          </c:extLst>
        </c:ser>
        <c:dLbls>
          <c:showLegendKey val="0"/>
          <c:showVal val="0"/>
          <c:showCatName val="0"/>
          <c:showSerName val="0"/>
          <c:showPercent val="0"/>
          <c:showBubbleSize val="0"/>
        </c:dLbls>
        <c:gapWidth val="150"/>
        <c:axId val="74202112"/>
        <c:axId val="76219136"/>
      </c:barChart>
      <c:catAx>
        <c:axId val="74202112"/>
        <c:scaling>
          <c:orientation val="minMax"/>
        </c:scaling>
        <c:delete val="0"/>
        <c:axPos val="b"/>
        <c:numFmt formatCode="General" sourceLinked="0"/>
        <c:majorTickMark val="out"/>
        <c:minorTickMark val="none"/>
        <c:tickLblPos val="nextTo"/>
        <c:crossAx val="76219136"/>
        <c:crosses val="autoZero"/>
        <c:auto val="1"/>
        <c:lblAlgn val="ctr"/>
        <c:lblOffset val="100"/>
        <c:noMultiLvlLbl val="0"/>
      </c:catAx>
      <c:valAx>
        <c:axId val="76219136"/>
        <c:scaling>
          <c:orientation val="minMax"/>
        </c:scaling>
        <c:delete val="0"/>
        <c:axPos val="l"/>
        <c:majorGridlines/>
        <c:numFmt formatCode="General" sourceLinked="1"/>
        <c:majorTickMark val="out"/>
        <c:minorTickMark val="none"/>
        <c:tickLblPos val="nextTo"/>
        <c:crossAx val="7420211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201ё9</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Лист1!$B$2:$B$9</c:f>
              <c:numCache>
                <c:formatCode>General</c:formatCode>
                <c:ptCount val="8"/>
                <c:pt idx="0">
                  <c:v>68</c:v>
                </c:pt>
                <c:pt idx="1">
                  <c:v>92</c:v>
                </c:pt>
                <c:pt idx="2">
                  <c:v>74</c:v>
                </c:pt>
                <c:pt idx="3">
                  <c:v>94</c:v>
                </c:pt>
                <c:pt idx="4">
                  <c:v>100</c:v>
                </c:pt>
                <c:pt idx="5">
                  <c:v>98</c:v>
                </c:pt>
                <c:pt idx="6">
                  <c:v>100</c:v>
                </c:pt>
                <c:pt idx="7">
                  <c:v>99</c:v>
                </c:pt>
              </c:numCache>
            </c:numRef>
          </c:val>
          <c:extLst>
            <c:ext xmlns:c16="http://schemas.microsoft.com/office/drawing/2014/chart" uri="{C3380CC4-5D6E-409C-BE32-E72D297353CC}">
              <c16:uniqueId val="{00000000-E247-4B96-B2FD-A786BA8A5BB8}"/>
            </c:ext>
          </c:extLst>
        </c:ser>
        <c:ser>
          <c:idx val="1"/>
          <c:order val="1"/>
          <c:tx>
            <c:strRef>
              <c:f>Лист1!$C$1</c:f>
              <c:strCache>
                <c:ptCount val="1"/>
                <c:pt idx="0">
                  <c:v>2020</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Лист1!$C$2:$C$9</c:f>
              <c:numCache>
                <c:formatCode>General</c:formatCode>
                <c:ptCount val="8"/>
                <c:pt idx="0">
                  <c:v>65</c:v>
                </c:pt>
                <c:pt idx="1">
                  <c:v>87</c:v>
                </c:pt>
                <c:pt idx="2">
                  <c:v>72</c:v>
                </c:pt>
                <c:pt idx="3">
                  <c:v>85</c:v>
                </c:pt>
                <c:pt idx="4">
                  <c:v>91</c:v>
                </c:pt>
                <c:pt idx="5">
                  <c:v>100</c:v>
                </c:pt>
                <c:pt idx="6">
                  <c:v>100</c:v>
                </c:pt>
                <c:pt idx="7">
                  <c:v>100</c:v>
                </c:pt>
              </c:numCache>
            </c:numRef>
          </c:val>
          <c:extLst>
            <c:ext xmlns:c16="http://schemas.microsoft.com/office/drawing/2014/chart" uri="{C3380CC4-5D6E-409C-BE32-E72D297353CC}">
              <c16:uniqueId val="{00000001-E247-4B96-B2FD-A786BA8A5BB8}"/>
            </c:ext>
          </c:extLst>
        </c:ser>
        <c:ser>
          <c:idx val="2"/>
          <c:order val="2"/>
          <c:tx>
            <c:strRef>
              <c:f>Лист1!$D$1</c:f>
              <c:strCache>
                <c:ptCount val="1"/>
                <c:pt idx="0">
                  <c:v>2021</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Лист1!$D$2:$D$9</c:f>
              <c:numCache>
                <c:formatCode>General</c:formatCode>
                <c:ptCount val="8"/>
                <c:pt idx="0">
                  <c:v>65</c:v>
                </c:pt>
                <c:pt idx="1">
                  <c:v>76</c:v>
                </c:pt>
                <c:pt idx="2">
                  <c:v>65</c:v>
                </c:pt>
                <c:pt idx="3">
                  <c:v>80</c:v>
                </c:pt>
                <c:pt idx="4">
                  <c:v>60</c:v>
                </c:pt>
                <c:pt idx="5">
                  <c:v>98</c:v>
                </c:pt>
                <c:pt idx="6">
                  <c:v>100</c:v>
                </c:pt>
                <c:pt idx="7">
                  <c:v>100</c:v>
                </c:pt>
              </c:numCache>
            </c:numRef>
          </c:val>
          <c:extLst>
            <c:ext xmlns:c16="http://schemas.microsoft.com/office/drawing/2014/chart" uri="{C3380CC4-5D6E-409C-BE32-E72D297353CC}">
              <c16:uniqueId val="{00000002-E247-4B96-B2FD-A786BA8A5BB8}"/>
            </c:ext>
          </c:extLst>
        </c:ser>
        <c:ser>
          <c:idx val="3"/>
          <c:order val="3"/>
          <c:tx>
            <c:strRef>
              <c:f>Лист1!$E$1</c:f>
              <c:strCache>
                <c:ptCount val="1"/>
                <c:pt idx="0">
                  <c:v>Столбец1</c:v>
                </c:pt>
              </c:strCache>
            </c:strRef>
          </c:tx>
          <c:invertIfNegative val="0"/>
          <c:cat>
            <c:strRef>
              <c:f>Лист1!$A$2:$A$9</c:f>
              <c:strCache>
                <c:ptCount val="8"/>
                <c:pt idx="0">
                  <c:v>русский язык</c:v>
                </c:pt>
                <c:pt idx="1">
                  <c:v>литературное чтение</c:v>
                </c:pt>
                <c:pt idx="2">
                  <c:v>математика</c:v>
                </c:pt>
                <c:pt idx="3">
                  <c:v>окружающий мир</c:v>
                </c:pt>
                <c:pt idx="4">
                  <c:v>английский язык</c:v>
                </c:pt>
                <c:pt idx="5">
                  <c:v>ИЗО</c:v>
                </c:pt>
                <c:pt idx="6">
                  <c:v>технология</c:v>
                </c:pt>
                <c:pt idx="7">
                  <c:v>физо</c:v>
                </c:pt>
              </c:strCache>
            </c:strRef>
          </c:cat>
          <c:val>
            <c:numRef>
              <c:f>Лист1!$E$2:$E$9</c:f>
              <c:numCache>
                <c:formatCode>General</c:formatCode>
                <c:ptCount val="8"/>
              </c:numCache>
            </c:numRef>
          </c:val>
          <c:extLst>
            <c:ext xmlns:c16="http://schemas.microsoft.com/office/drawing/2014/chart" uri="{C3380CC4-5D6E-409C-BE32-E72D297353CC}">
              <c16:uniqueId val="{00000003-E247-4B96-B2FD-A786BA8A5BB8}"/>
            </c:ext>
          </c:extLst>
        </c:ser>
        <c:dLbls>
          <c:showLegendKey val="0"/>
          <c:showVal val="0"/>
          <c:showCatName val="0"/>
          <c:showSerName val="0"/>
          <c:showPercent val="0"/>
          <c:showBubbleSize val="0"/>
        </c:dLbls>
        <c:gapWidth val="150"/>
        <c:axId val="76249344"/>
        <c:axId val="76259328"/>
      </c:barChart>
      <c:catAx>
        <c:axId val="76249344"/>
        <c:scaling>
          <c:orientation val="minMax"/>
        </c:scaling>
        <c:delete val="0"/>
        <c:axPos val="b"/>
        <c:numFmt formatCode="General" sourceLinked="0"/>
        <c:majorTickMark val="out"/>
        <c:minorTickMark val="none"/>
        <c:tickLblPos val="nextTo"/>
        <c:crossAx val="76259328"/>
        <c:crosses val="autoZero"/>
        <c:auto val="1"/>
        <c:lblAlgn val="ctr"/>
        <c:lblOffset val="100"/>
        <c:noMultiLvlLbl val="0"/>
      </c:catAx>
      <c:valAx>
        <c:axId val="76259328"/>
        <c:scaling>
          <c:orientation val="minMax"/>
        </c:scaling>
        <c:delete val="0"/>
        <c:axPos val="l"/>
        <c:majorGridlines/>
        <c:numFmt formatCode="General" sourceLinked="1"/>
        <c:majorTickMark val="out"/>
        <c:minorTickMark val="none"/>
        <c:tickLblPos val="nextTo"/>
        <c:crossAx val="76249344"/>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1717505519064065E-2"/>
          <c:y val="6.6983527511549804E-2"/>
          <c:w val="0.78641263106360348"/>
          <c:h val="0.65862210662581333"/>
        </c:manualLayout>
      </c:layout>
      <c:bar3DChart>
        <c:barDir val="col"/>
        <c:grouping val="clustered"/>
        <c:varyColors val="0"/>
        <c:ser>
          <c:idx val="0"/>
          <c:order val="0"/>
          <c:tx>
            <c:strRef>
              <c:f>Лист1!$B$1</c:f>
              <c:strCache>
                <c:ptCount val="1"/>
                <c:pt idx="0">
                  <c:v>2019</c:v>
                </c:pt>
              </c:strCache>
            </c:strRef>
          </c:tx>
          <c:invertIfNegative val="0"/>
          <c:cat>
            <c:strRef>
              <c:f>Лист1!$A$2:$A$5</c:f>
              <c:strCache>
                <c:ptCount val="2"/>
                <c:pt idx="0">
                  <c:v>успеваемость</c:v>
                </c:pt>
                <c:pt idx="1">
                  <c:v>качество</c:v>
                </c:pt>
              </c:strCache>
            </c:strRef>
          </c:cat>
          <c:val>
            <c:numRef>
              <c:f>Лист1!$B$2:$B$5</c:f>
              <c:numCache>
                <c:formatCode>General</c:formatCode>
                <c:ptCount val="4"/>
                <c:pt idx="0">
                  <c:v>100</c:v>
                </c:pt>
                <c:pt idx="1">
                  <c:v>67</c:v>
                </c:pt>
              </c:numCache>
            </c:numRef>
          </c:val>
          <c:extLst>
            <c:ext xmlns:c16="http://schemas.microsoft.com/office/drawing/2014/chart" uri="{C3380CC4-5D6E-409C-BE32-E72D297353CC}">
              <c16:uniqueId val="{00000000-ABA2-48D7-853A-0E41985007BC}"/>
            </c:ext>
          </c:extLst>
        </c:ser>
        <c:ser>
          <c:idx val="1"/>
          <c:order val="1"/>
          <c:tx>
            <c:strRef>
              <c:f>Лист1!$C$1</c:f>
              <c:strCache>
                <c:ptCount val="1"/>
                <c:pt idx="0">
                  <c:v>2020</c:v>
                </c:pt>
              </c:strCache>
            </c:strRef>
          </c:tx>
          <c:invertIfNegative val="0"/>
          <c:cat>
            <c:strRef>
              <c:f>Лист1!$A$2:$A$5</c:f>
              <c:strCache>
                <c:ptCount val="2"/>
                <c:pt idx="0">
                  <c:v>успеваемость</c:v>
                </c:pt>
                <c:pt idx="1">
                  <c:v>качество</c:v>
                </c:pt>
              </c:strCache>
            </c:strRef>
          </c:cat>
          <c:val>
            <c:numRef>
              <c:f>Лист1!$C$2:$C$5</c:f>
              <c:numCache>
                <c:formatCode>General</c:formatCode>
                <c:ptCount val="4"/>
                <c:pt idx="0">
                  <c:v>100</c:v>
                </c:pt>
                <c:pt idx="1">
                  <c:v>58</c:v>
                </c:pt>
              </c:numCache>
            </c:numRef>
          </c:val>
          <c:extLst>
            <c:ext xmlns:c16="http://schemas.microsoft.com/office/drawing/2014/chart" uri="{C3380CC4-5D6E-409C-BE32-E72D297353CC}">
              <c16:uniqueId val="{00000001-ABA2-48D7-853A-0E41985007BC}"/>
            </c:ext>
          </c:extLst>
        </c:ser>
        <c:ser>
          <c:idx val="2"/>
          <c:order val="2"/>
          <c:tx>
            <c:strRef>
              <c:f>Лист1!$D$1</c:f>
              <c:strCache>
                <c:ptCount val="1"/>
                <c:pt idx="0">
                  <c:v>2021</c:v>
                </c:pt>
              </c:strCache>
            </c:strRef>
          </c:tx>
          <c:invertIfNegative val="0"/>
          <c:cat>
            <c:strRef>
              <c:f>Лист1!$A$2:$A$5</c:f>
              <c:strCache>
                <c:ptCount val="2"/>
                <c:pt idx="0">
                  <c:v>успеваемость</c:v>
                </c:pt>
                <c:pt idx="1">
                  <c:v>качество</c:v>
                </c:pt>
              </c:strCache>
            </c:strRef>
          </c:cat>
          <c:val>
            <c:numRef>
              <c:f>Лист1!$D$2:$D$5</c:f>
              <c:numCache>
                <c:formatCode>General</c:formatCode>
                <c:ptCount val="4"/>
                <c:pt idx="0">
                  <c:v>100</c:v>
                </c:pt>
                <c:pt idx="1">
                  <c:v>50</c:v>
                </c:pt>
              </c:numCache>
            </c:numRef>
          </c:val>
          <c:extLst>
            <c:ext xmlns:c16="http://schemas.microsoft.com/office/drawing/2014/chart" uri="{C3380CC4-5D6E-409C-BE32-E72D297353CC}">
              <c16:uniqueId val="{00000002-ABA2-48D7-853A-0E41985007BC}"/>
            </c:ext>
          </c:extLst>
        </c:ser>
        <c:dLbls>
          <c:showLegendKey val="0"/>
          <c:showVal val="0"/>
          <c:showCatName val="0"/>
          <c:showSerName val="0"/>
          <c:showPercent val="0"/>
          <c:showBubbleSize val="0"/>
        </c:dLbls>
        <c:gapWidth val="150"/>
        <c:shape val="cylinder"/>
        <c:axId val="77764096"/>
        <c:axId val="77765632"/>
        <c:axId val="0"/>
      </c:bar3DChart>
      <c:catAx>
        <c:axId val="77764096"/>
        <c:scaling>
          <c:orientation val="minMax"/>
        </c:scaling>
        <c:delete val="0"/>
        <c:axPos val="b"/>
        <c:numFmt formatCode="General" sourceLinked="0"/>
        <c:majorTickMark val="out"/>
        <c:minorTickMark val="none"/>
        <c:tickLblPos val="nextTo"/>
        <c:crossAx val="77765632"/>
        <c:crosses val="autoZero"/>
        <c:auto val="1"/>
        <c:lblAlgn val="ctr"/>
        <c:lblOffset val="100"/>
        <c:noMultiLvlLbl val="0"/>
      </c:catAx>
      <c:valAx>
        <c:axId val="77765632"/>
        <c:scaling>
          <c:orientation val="minMax"/>
        </c:scaling>
        <c:delete val="0"/>
        <c:axPos val="l"/>
        <c:majorGridlines/>
        <c:numFmt formatCode="General" sourceLinked="1"/>
        <c:majorTickMark val="out"/>
        <c:minorTickMark val="none"/>
        <c:tickLblPos val="nextTo"/>
        <c:crossAx val="777640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c:v>
                </c:pt>
              </c:strCache>
            </c:strRef>
          </c:tx>
          <c:invertIfNegative val="0"/>
          <c:cat>
            <c:strRef>
              <c:f>Лист1!$A$2:$A$5</c:f>
              <c:strCache>
                <c:ptCount val="3"/>
                <c:pt idx="0">
                  <c:v>математика</c:v>
                </c:pt>
                <c:pt idx="1">
                  <c:v>русский язык</c:v>
                </c:pt>
                <c:pt idx="2">
                  <c:v>окружающий мир</c:v>
                </c:pt>
              </c:strCache>
            </c:strRef>
          </c:cat>
          <c:val>
            <c:numRef>
              <c:f>Лист1!$B$2:$B$5</c:f>
              <c:numCache>
                <c:formatCode>General</c:formatCode>
                <c:ptCount val="4"/>
                <c:pt idx="0">
                  <c:v>100</c:v>
                </c:pt>
                <c:pt idx="1">
                  <c:v>100</c:v>
                </c:pt>
                <c:pt idx="2">
                  <c:v>100</c:v>
                </c:pt>
              </c:numCache>
            </c:numRef>
          </c:val>
          <c:extLst>
            <c:ext xmlns:c16="http://schemas.microsoft.com/office/drawing/2014/chart" uri="{C3380CC4-5D6E-409C-BE32-E72D297353CC}">
              <c16:uniqueId val="{00000000-D217-414D-8AD8-B19FD7675D48}"/>
            </c:ext>
          </c:extLst>
        </c:ser>
        <c:ser>
          <c:idx val="1"/>
          <c:order val="1"/>
          <c:tx>
            <c:strRef>
              <c:f>Лист1!$C$1</c:f>
              <c:strCache>
                <c:ptCount val="1"/>
                <c:pt idx="0">
                  <c:v>Кач.%</c:v>
                </c:pt>
              </c:strCache>
            </c:strRef>
          </c:tx>
          <c:invertIfNegative val="0"/>
          <c:cat>
            <c:strRef>
              <c:f>Лист1!$A$2:$A$5</c:f>
              <c:strCache>
                <c:ptCount val="3"/>
                <c:pt idx="0">
                  <c:v>математика</c:v>
                </c:pt>
                <c:pt idx="1">
                  <c:v>русский язык</c:v>
                </c:pt>
                <c:pt idx="2">
                  <c:v>окружающий мир</c:v>
                </c:pt>
              </c:strCache>
            </c:strRef>
          </c:cat>
          <c:val>
            <c:numRef>
              <c:f>Лист1!$C$2:$C$5</c:f>
              <c:numCache>
                <c:formatCode>General</c:formatCode>
                <c:ptCount val="4"/>
                <c:pt idx="0">
                  <c:v>92</c:v>
                </c:pt>
                <c:pt idx="1">
                  <c:v>95</c:v>
                </c:pt>
                <c:pt idx="2">
                  <c:v>83</c:v>
                </c:pt>
              </c:numCache>
            </c:numRef>
          </c:val>
          <c:extLst>
            <c:ext xmlns:c16="http://schemas.microsoft.com/office/drawing/2014/chart" uri="{C3380CC4-5D6E-409C-BE32-E72D297353CC}">
              <c16:uniqueId val="{00000001-D217-414D-8AD8-B19FD7675D48}"/>
            </c:ext>
          </c:extLst>
        </c:ser>
        <c:ser>
          <c:idx val="2"/>
          <c:order val="2"/>
          <c:tx>
            <c:strRef>
              <c:f>Лист1!$D$1</c:f>
              <c:strCache>
                <c:ptCount val="1"/>
                <c:pt idx="0">
                  <c:v>Столбец1</c:v>
                </c:pt>
              </c:strCache>
            </c:strRef>
          </c:tx>
          <c:invertIfNegative val="0"/>
          <c:cat>
            <c:strRef>
              <c:f>Лист1!$A$2:$A$5</c:f>
              <c:strCache>
                <c:ptCount val="3"/>
                <c:pt idx="0">
                  <c:v>математика</c:v>
                </c:pt>
                <c:pt idx="1">
                  <c:v>русский язык</c:v>
                </c:pt>
                <c:pt idx="2">
                  <c:v>окружающий мир</c:v>
                </c:pt>
              </c:strCache>
            </c:strRef>
          </c:cat>
          <c:val>
            <c:numRef>
              <c:f>Лист1!$D$2:$D$5</c:f>
              <c:numCache>
                <c:formatCode>General</c:formatCode>
                <c:ptCount val="4"/>
              </c:numCache>
            </c:numRef>
          </c:val>
          <c:extLst>
            <c:ext xmlns:c16="http://schemas.microsoft.com/office/drawing/2014/chart" uri="{C3380CC4-5D6E-409C-BE32-E72D297353CC}">
              <c16:uniqueId val="{00000002-D217-414D-8AD8-B19FD7675D48}"/>
            </c:ext>
          </c:extLst>
        </c:ser>
        <c:dLbls>
          <c:showLegendKey val="0"/>
          <c:showVal val="0"/>
          <c:showCatName val="0"/>
          <c:showSerName val="0"/>
          <c:showPercent val="0"/>
          <c:showBubbleSize val="0"/>
        </c:dLbls>
        <c:gapWidth val="150"/>
        <c:axId val="77857152"/>
        <c:axId val="77858688"/>
      </c:barChart>
      <c:catAx>
        <c:axId val="77857152"/>
        <c:scaling>
          <c:orientation val="minMax"/>
        </c:scaling>
        <c:delete val="0"/>
        <c:axPos val="b"/>
        <c:numFmt formatCode="General" sourceLinked="0"/>
        <c:majorTickMark val="out"/>
        <c:minorTickMark val="none"/>
        <c:tickLblPos val="nextTo"/>
        <c:crossAx val="77858688"/>
        <c:crosses val="autoZero"/>
        <c:auto val="1"/>
        <c:lblAlgn val="ctr"/>
        <c:lblOffset val="100"/>
        <c:noMultiLvlLbl val="0"/>
      </c:catAx>
      <c:valAx>
        <c:axId val="77858688"/>
        <c:scaling>
          <c:orientation val="minMax"/>
        </c:scaling>
        <c:delete val="0"/>
        <c:axPos val="l"/>
        <c:majorGridlines/>
        <c:numFmt formatCode="General" sourceLinked="1"/>
        <c:majorTickMark val="out"/>
        <c:minorTickMark val="none"/>
        <c:tickLblPos val="nextTo"/>
        <c:crossAx val="7785715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Столбец3</c:v>
                </c:pt>
              </c:strCache>
            </c:strRef>
          </c:tx>
          <c:invertIfNegative val="0"/>
          <c:cat>
            <c:strRef>
              <c:f>Лист1!$A$2:$A$5</c:f>
              <c:strCache>
                <c:ptCount val="4"/>
                <c:pt idx="0">
                  <c:v>ДЮСШ</c:v>
                </c:pt>
                <c:pt idx="1">
                  <c:v>ДК "Юбилейный"</c:v>
                </c:pt>
                <c:pt idx="2">
                  <c:v>ДДТ</c:v>
                </c:pt>
                <c:pt idx="3">
                  <c:v>ДШИ</c:v>
                </c:pt>
              </c:strCache>
            </c:strRef>
          </c:cat>
          <c:val>
            <c:numRef>
              <c:f>Лист1!$B$2:$B$5</c:f>
              <c:numCache>
                <c:formatCode>General</c:formatCode>
                <c:ptCount val="4"/>
                <c:pt idx="0">
                  <c:v>48</c:v>
                </c:pt>
                <c:pt idx="1">
                  <c:v>30</c:v>
                </c:pt>
                <c:pt idx="2">
                  <c:v>15</c:v>
                </c:pt>
                <c:pt idx="3">
                  <c:v>8</c:v>
                </c:pt>
              </c:numCache>
            </c:numRef>
          </c:val>
          <c:extLst>
            <c:ext xmlns:c16="http://schemas.microsoft.com/office/drawing/2014/chart" uri="{C3380CC4-5D6E-409C-BE32-E72D297353CC}">
              <c16:uniqueId val="{00000000-26F3-4E05-AF38-7F2F1934BC0E}"/>
            </c:ext>
          </c:extLst>
        </c:ser>
        <c:ser>
          <c:idx val="1"/>
          <c:order val="1"/>
          <c:tx>
            <c:strRef>
              <c:f>Лист1!$C$1</c:f>
              <c:strCache>
                <c:ptCount val="1"/>
                <c:pt idx="0">
                  <c:v>Столбец2</c:v>
                </c:pt>
              </c:strCache>
            </c:strRef>
          </c:tx>
          <c:invertIfNegative val="0"/>
          <c:cat>
            <c:strRef>
              <c:f>Лист1!$A$2:$A$5</c:f>
              <c:strCache>
                <c:ptCount val="4"/>
                <c:pt idx="0">
                  <c:v>ДЮСШ</c:v>
                </c:pt>
                <c:pt idx="1">
                  <c:v>ДК "Юбилейный"</c:v>
                </c:pt>
                <c:pt idx="2">
                  <c:v>ДДТ</c:v>
                </c:pt>
                <c:pt idx="3">
                  <c:v>ДШИ</c:v>
                </c:pt>
              </c:strCache>
            </c:strRef>
          </c:cat>
          <c:val>
            <c:numRef>
              <c:f>Лист1!$C$2:$C$5</c:f>
              <c:numCache>
                <c:formatCode>General</c:formatCode>
                <c:ptCount val="4"/>
              </c:numCache>
            </c:numRef>
          </c:val>
          <c:extLst>
            <c:ext xmlns:c16="http://schemas.microsoft.com/office/drawing/2014/chart" uri="{C3380CC4-5D6E-409C-BE32-E72D297353CC}">
              <c16:uniqueId val="{00000001-26F3-4E05-AF38-7F2F1934BC0E}"/>
            </c:ext>
          </c:extLst>
        </c:ser>
        <c:ser>
          <c:idx val="2"/>
          <c:order val="2"/>
          <c:tx>
            <c:strRef>
              <c:f>Лист1!$D$1</c:f>
              <c:strCache>
                <c:ptCount val="1"/>
                <c:pt idx="0">
                  <c:v>Столбец1</c:v>
                </c:pt>
              </c:strCache>
            </c:strRef>
          </c:tx>
          <c:invertIfNegative val="0"/>
          <c:cat>
            <c:strRef>
              <c:f>Лист1!$A$2:$A$5</c:f>
              <c:strCache>
                <c:ptCount val="4"/>
                <c:pt idx="0">
                  <c:v>ДЮСШ</c:v>
                </c:pt>
                <c:pt idx="1">
                  <c:v>ДК "Юбилейный"</c:v>
                </c:pt>
                <c:pt idx="2">
                  <c:v>ДДТ</c:v>
                </c:pt>
                <c:pt idx="3">
                  <c:v>ДШИ</c:v>
                </c:pt>
              </c:strCache>
            </c:strRef>
          </c:cat>
          <c:val>
            <c:numRef>
              <c:f>Лист1!$D$2:$D$5</c:f>
              <c:numCache>
                <c:formatCode>General</c:formatCode>
                <c:ptCount val="4"/>
              </c:numCache>
            </c:numRef>
          </c:val>
          <c:extLst>
            <c:ext xmlns:c16="http://schemas.microsoft.com/office/drawing/2014/chart" uri="{C3380CC4-5D6E-409C-BE32-E72D297353CC}">
              <c16:uniqueId val="{00000002-26F3-4E05-AF38-7F2F1934BC0E}"/>
            </c:ext>
          </c:extLst>
        </c:ser>
        <c:dLbls>
          <c:showLegendKey val="0"/>
          <c:showVal val="0"/>
          <c:showCatName val="0"/>
          <c:showSerName val="0"/>
          <c:showPercent val="0"/>
          <c:showBubbleSize val="0"/>
        </c:dLbls>
        <c:gapWidth val="150"/>
        <c:axId val="77793536"/>
        <c:axId val="77807616"/>
      </c:barChart>
      <c:catAx>
        <c:axId val="77793536"/>
        <c:scaling>
          <c:orientation val="minMax"/>
        </c:scaling>
        <c:delete val="0"/>
        <c:axPos val="b"/>
        <c:numFmt formatCode="General" sourceLinked="0"/>
        <c:majorTickMark val="out"/>
        <c:minorTickMark val="none"/>
        <c:tickLblPos val="nextTo"/>
        <c:crossAx val="77807616"/>
        <c:crosses val="autoZero"/>
        <c:auto val="1"/>
        <c:lblAlgn val="ctr"/>
        <c:lblOffset val="100"/>
        <c:noMultiLvlLbl val="0"/>
      </c:catAx>
      <c:valAx>
        <c:axId val="77807616"/>
        <c:scaling>
          <c:orientation val="minMax"/>
        </c:scaling>
        <c:delete val="0"/>
        <c:axPos val="l"/>
        <c:majorGridlines/>
        <c:numFmt formatCode="General" sourceLinked="1"/>
        <c:majorTickMark val="out"/>
        <c:minorTickMark val="none"/>
        <c:tickLblPos val="nextTo"/>
        <c:crossAx val="777935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3"/>
                <c:pt idx="0">
                  <c:v>2019г</c:v>
                </c:pt>
                <c:pt idx="1">
                  <c:v>2020г</c:v>
                </c:pt>
                <c:pt idx="2">
                  <c:v>2020г</c:v>
                </c:pt>
              </c:strCache>
            </c:strRef>
          </c:cat>
          <c:val>
            <c:numRef>
              <c:f>Лист1!$B$2:$B$5</c:f>
              <c:numCache>
                <c:formatCode>General</c:formatCode>
                <c:ptCount val="4"/>
                <c:pt idx="0">
                  <c:v>14</c:v>
                </c:pt>
                <c:pt idx="1">
                  <c:v>9</c:v>
                </c:pt>
                <c:pt idx="2">
                  <c:v>8</c:v>
                </c:pt>
              </c:numCache>
            </c:numRef>
          </c:val>
          <c:extLst>
            <c:ext xmlns:c16="http://schemas.microsoft.com/office/drawing/2014/chart" uri="{C3380CC4-5D6E-409C-BE32-E72D297353CC}">
              <c16:uniqueId val="{00000000-9C4E-49F2-97D0-B9B899F1941A}"/>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Лист1!$A$2:$A$5</c:f>
              <c:strCache>
                <c:ptCount val="3"/>
                <c:pt idx="0">
                  <c:v>2019г</c:v>
                </c:pt>
                <c:pt idx="1">
                  <c:v>2020г</c:v>
                </c:pt>
                <c:pt idx="2">
                  <c:v>2021г</c:v>
                </c:pt>
              </c:strCache>
            </c:strRef>
          </c:cat>
          <c:val>
            <c:numRef>
              <c:f>Лист1!$B$2:$B$5</c:f>
              <c:numCache>
                <c:formatCode>General</c:formatCode>
                <c:ptCount val="4"/>
                <c:pt idx="0">
                  <c:v>9</c:v>
                </c:pt>
                <c:pt idx="1">
                  <c:v>10</c:v>
                </c:pt>
                <c:pt idx="2">
                  <c:v>10</c:v>
                </c:pt>
              </c:numCache>
            </c:numRef>
          </c:val>
          <c:extLst>
            <c:ext xmlns:c16="http://schemas.microsoft.com/office/drawing/2014/chart" uri="{C3380CC4-5D6E-409C-BE32-E72D297353CC}">
              <c16:uniqueId val="{00000000-C1D3-4F30-923D-FEF0B78AB1C8}"/>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48813E0-299B-4434-A6AF-ADD2FB6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30</Pages>
  <Words>9832</Words>
  <Characters>56048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С14</Company>
  <LinksUpToDate>false</LinksUpToDate>
  <CharactersWithSpaces>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Ш14</dc:creator>
  <cp:keywords/>
  <dc:description/>
  <cp:lastModifiedBy>Baikal</cp:lastModifiedBy>
  <cp:revision>39</cp:revision>
  <cp:lastPrinted>2022-04-14T04:28:00Z</cp:lastPrinted>
  <dcterms:created xsi:type="dcterms:W3CDTF">2022-02-01T03:31:00Z</dcterms:created>
  <dcterms:modified xsi:type="dcterms:W3CDTF">2022-04-20T00:23:00Z</dcterms:modified>
</cp:coreProperties>
</file>